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240" w:lineRule="auto"/>
        <w:contextualSpacing w:val="0"/>
        <w:jc w:val="both"/>
      </w:pPr>
      <w:r w:rsidDel="00000000" w:rsidR="00000000" w:rsidRPr="00000000">
        <w:rPr>
          <w:sz w:val="22"/>
          <w:szCs w:val="22"/>
          <w:rtl w:val="0"/>
        </w:rPr>
        <w:br w:type="textWrapping"/>
        <w:br w:type="textWrapping"/>
        <w:br w:type="textWrapping"/>
        <w:br w:type="textWrapping"/>
      </w:r>
    </w:p>
    <w:p w:rsidR="00000000" w:rsidDel="00000000" w:rsidP="00000000" w:rsidRDefault="00000000" w:rsidRPr="00000000">
      <w:pPr>
        <w:contextualSpacing w:val="0"/>
        <w:jc w:val="center"/>
      </w:pPr>
      <w:r w:rsidDel="00000000" w:rsidR="00000000" w:rsidRPr="00000000">
        <w:rPr>
          <w:b w:val="1"/>
          <w:sz w:val="28"/>
          <w:szCs w:val="28"/>
          <w:rtl w:val="0"/>
        </w:rPr>
        <w:t xml:space="preserve">Zmluva o výkone dobrovoľníckej činnosti v športe</w:t>
      </w:r>
      <w:r w:rsidDel="00000000" w:rsidR="00000000" w:rsidRPr="00000000">
        <w:rPr>
          <w:b w:val="1"/>
          <w:sz w:val="28"/>
          <w:szCs w:val="28"/>
          <w:vertAlign w:val="superscript"/>
        </w:rPr>
        <w:footnoteReference w:customMarkFollows="0" w:id="0"/>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i w:val="1"/>
          <w:sz w:val="22"/>
          <w:szCs w:val="22"/>
          <w:rtl w:val="0"/>
        </w:rPr>
        <w:t xml:space="preserve">uzatvorená podľa zákona č. 406/2011 Z. z. o dobrovoľníctve a v zmysle z.č. 440/2015 Z.z. Zákon o športe a o zmene a doplnení niektorých zákonov</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i w:val="1"/>
          <w:sz w:val="22"/>
          <w:szCs w:val="22"/>
          <w:rtl w:val="0"/>
        </w:rPr>
        <w:t xml:space="preserve">ďalej aj „zmluva o dobrovoľníctve“ alebo len „zmluva“</w:t>
      </w:r>
      <w:r w:rsidDel="00000000" w:rsidR="00000000" w:rsidRPr="00000000">
        <w:rPr>
          <w:rtl w:val="0"/>
        </w:rPr>
      </w:r>
    </w:p>
    <w:p w:rsidR="00000000" w:rsidDel="00000000" w:rsidP="00000000" w:rsidRDefault="00000000" w:rsidRPr="00000000">
      <w:pPr>
        <w:spacing w:after="240" w:lineRule="auto"/>
        <w:contextualSpacing w:val="0"/>
        <w:jc w:val="both"/>
      </w:pPr>
      <w:r w:rsidDel="00000000" w:rsidR="00000000" w:rsidRPr="00000000">
        <w:rPr>
          <w:rtl w:val="0"/>
        </w:rPr>
      </w:r>
    </w:p>
    <w:p w:rsidR="00000000" w:rsidDel="00000000" w:rsidP="00000000" w:rsidRDefault="00000000" w:rsidRPr="00000000">
      <w:pPr>
        <w:contextualSpacing w:val="0"/>
        <w:jc w:val="center"/>
      </w:pPr>
      <w:bookmarkStart w:colFirst="0" w:colLast="0" w:name="h.gjdgxs" w:id="0"/>
      <w:bookmarkEnd w:id="0"/>
      <w:r w:rsidDel="00000000" w:rsidR="00000000" w:rsidRPr="00000000">
        <w:rPr>
          <w:b w:val="1"/>
          <w:sz w:val="22"/>
          <w:szCs w:val="22"/>
          <w:rtl w:val="0"/>
        </w:rPr>
        <w:t xml:space="preserve">Čl. I.</w:t>
      </w:r>
    </w:p>
    <w:p w:rsidR="00000000" w:rsidDel="00000000" w:rsidP="00000000" w:rsidRDefault="00000000" w:rsidRPr="00000000">
      <w:pPr>
        <w:contextualSpacing w:val="0"/>
        <w:jc w:val="center"/>
      </w:pPr>
      <w:r w:rsidDel="00000000" w:rsidR="00000000" w:rsidRPr="00000000">
        <w:rPr>
          <w:b w:val="1"/>
          <w:sz w:val="22"/>
          <w:szCs w:val="22"/>
          <w:rtl w:val="0"/>
        </w:rPr>
        <w:t xml:space="preserve">ZMLUVNÉ STRANY</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b w:val="1"/>
          <w:sz w:val="22"/>
          <w:szCs w:val="22"/>
          <w:rtl w:val="0"/>
        </w:rPr>
        <w:t xml:space="preserve">1. DOBROVOĽNÍK:</w:t>
      </w:r>
      <w:r w:rsidDel="00000000" w:rsidR="00000000" w:rsidRPr="00000000">
        <w:rPr>
          <w:sz w:val="22"/>
          <w:szCs w:val="22"/>
          <w:rtl w:val="0"/>
        </w:rPr>
        <w:br w:type="textWrapping"/>
        <w:t xml:space="preserve">Meno a priezvisko:</w:t>
      </w:r>
    </w:p>
    <w:p w:rsidR="00000000" w:rsidDel="00000000" w:rsidP="00000000" w:rsidRDefault="00000000" w:rsidRPr="00000000">
      <w:pPr>
        <w:contextualSpacing w:val="0"/>
        <w:jc w:val="both"/>
      </w:pPr>
      <w:r w:rsidDel="00000000" w:rsidR="00000000" w:rsidRPr="00000000">
        <w:rPr>
          <w:sz w:val="22"/>
          <w:szCs w:val="22"/>
          <w:rtl w:val="0"/>
        </w:rPr>
        <w:t xml:space="preserve">Nar.:</w:t>
      </w:r>
    </w:p>
    <w:p w:rsidR="00000000" w:rsidDel="00000000" w:rsidP="00000000" w:rsidRDefault="00000000" w:rsidRPr="00000000">
      <w:pPr>
        <w:contextualSpacing w:val="0"/>
        <w:jc w:val="both"/>
      </w:pPr>
      <w:r w:rsidDel="00000000" w:rsidR="00000000" w:rsidRPr="00000000">
        <w:rPr>
          <w:sz w:val="22"/>
          <w:szCs w:val="22"/>
          <w:rtl w:val="0"/>
        </w:rPr>
        <w:t xml:space="preserve">Trvalý pobyt:</w:t>
      </w:r>
    </w:p>
    <w:p w:rsidR="00000000" w:rsidDel="00000000" w:rsidP="00000000" w:rsidRDefault="00000000" w:rsidRPr="00000000">
      <w:pPr>
        <w:contextualSpacing w:val="0"/>
        <w:jc w:val="both"/>
      </w:pPr>
      <w:r w:rsidDel="00000000" w:rsidR="00000000" w:rsidRPr="00000000">
        <w:rPr>
          <w:sz w:val="22"/>
          <w:szCs w:val="22"/>
          <w:rtl w:val="0"/>
        </w:rPr>
        <w:t xml:space="preserve">Rodné číslo:</w:t>
      </w:r>
    </w:p>
    <w:p w:rsidR="00000000" w:rsidDel="00000000" w:rsidP="00000000" w:rsidRDefault="00000000" w:rsidRPr="00000000">
      <w:pPr>
        <w:contextualSpacing w:val="0"/>
        <w:jc w:val="both"/>
      </w:pPr>
      <w:r w:rsidDel="00000000" w:rsidR="00000000" w:rsidRPr="00000000">
        <w:rPr>
          <w:sz w:val="22"/>
          <w:szCs w:val="22"/>
          <w:rtl w:val="0"/>
        </w:rPr>
        <w:t xml:space="preserve">ID v IS športu:</w:t>
      </w:r>
      <w:r w:rsidDel="00000000" w:rsidR="00000000" w:rsidRPr="00000000">
        <w:rPr>
          <w:sz w:val="22"/>
          <w:szCs w:val="22"/>
          <w:vertAlign w:val="superscript"/>
        </w:rPr>
        <w:footnoteReference w:customMarkFollows="0" w:id="1"/>
      </w: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2"/>
          <w:szCs w:val="22"/>
          <w:rtl w:val="0"/>
        </w:rPr>
        <w:t xml:space="preserve">Bankové spojenie: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i w:val="1"/>
          <w:sz w:val="22"/>
          <w:szCs w:val="22"/>
          <w:rtl w:val="0"/>
        </w:rPr>
        <w:t xml:space="preserve">(ďalej len „dobrovoľník“)</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2"/>
          <w:szCs w:val="22"/>
          <w:rtl w:val="0"/>
        </w:rPr>
        <w:t xml:space="preserve">a</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2"/>
          <w:szCs w:val="22"/>
          <w:rtl w:val="0"/>
        </w:rPr>
        <w:t xml:space="preserve">2. PRIJÍMATEĽ DOBROVOĽNÍCKEJ ČINNOSTI</w:t>
      </w:r>
      <w:r w:rsidDel="00000000" w:rsidR="00000000" w:rsidRPr="00000000">
        <w:rPr>
          <w:sz w:val="22"/>
          <w:szCs w:val="22"/>
          <w:rtl w:val="0"/>
        </w:rPr>
        <w:br w:type="textWrapping"/>
        <w:t xml:space="preserve">Obchodné meno:</w:t>
      </w:r>
    </w:p>
    <w:p w:rsidR="00000000" w:rsidDel="00000000" w:rsidP="00000000" w:rsidRDefault="00000000" w:rsidRPr="00000000">
      <w:pPr>
        <w:contextualSpacing w:val="0"/>
        <w:jc w:val="both"/>
      </w:pPr>
      <w:r w:rsidDel="00000000" w:rsidR="00000000" w:rsidRPr="00000000">
        <w:rPr>
          <w:sz w:val="22"/>
          <w:szCs w:val="22"/>
          <w:rtl w:val="0"/>
        </w:rPr>
        <w:t xml:space="preserve">Sídlo:</w:t>
      </w:r>
    </w:p>
    <w:p w:rsidR="00000000" w:rsidDel="00000000" w:rsidP="00000000" w:rsidRDefault="00000000" w:rsidRPr="00000000">
      <w:pPr>
        <w:contextualSpacing w:val="0"/>
        <w:jc w:val="both"/>
      </w:pPr>
      <w:r w:rsidDel="00000000" w:rsidR="00000000" w:rsidRPr="00000000">
        <w:rPr>
          <w:sz w:val="22"/>
          <w:szCs w:val="22"/>
          <w:rtl w:val="0"/>
        </w:rPr>
        <w:t xml:space="preserve">IČO:</w:t>
      </w:r>
    </w:p>
    <w:p w:rsidR="00000000" w:rsidDel="00000000" w:rsidP="00000000" w:rsidRDefault="00000000" w:rsidRPr="00000000">
      <w:pPr>
        <w:contextualSpacing w:val="0"/>
        <w:jc w:val="both"/>
      </w:pPr>
      <w:r w:rsidDel="00000000" w:rsidR="00000000" w:rsidRPr="00000000">
        <w:rPr>
          <w:sz w:val="22"/>
          <w:szCs w:val="22"/>
          <w:rtl w:val="0"/>
        </w:rPr>
        <w:t xml:space="preserve">DIČ:</w:t>
      </w:r>
    </w:p>
    <w:p w:rsidR="00000000" w:rsidDel="00000000" w:rsidP="00000000" w:rsidRDefault="00000000" w:rsidRPr="00000000">
      <w:pPr>
        <w:contextualSpacing w:val="0"/>
      </w:pPr>
      <w:r w:rsidDel="00000000" w:rsidR="00000000" w:rsidRPr="00000000">
        <w:rPr>
          <w:sz w:val="22"/>
          <w:szCs w:val="22"/>
          <w:rtl w:val="0"/>
        </w:rPr>
        <w:t xml:space="preserve">IČ DPH:</w:t>
        <w:br w:type="textWrapping"/>
        <w:t xml:space="preserve">ID v IS športu:</w:t>
      </w:r>
      <w:r w:rsidDel="00000000" w:rsidR="00000000" w:rsidRPr="00000000">
        <w:rPr>
          <w:sz w:val="22"/>
          <w:szCs w:val="22"/>
          <w:vertAlign w:val="superscript"/>
        </w:rPr>
        <w:footnoteReference w:customMarkFollows="0" w:id="2"/>
      </w: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2"/>
          <w:szCs w:val="22"/>
          <w:rtl w:val="0"/>
        </w:rPr>
        <w:t xml:space="preserve">Bankové spojenie:</w:t>
      </w:r>
    </w:p>
    <w:p w:rsidR="00000000" w:rsidDel="00000000" w:rsidP="00000000" w:rsidRDefault="00000000" w:rsidRPr="00000000">
      <w:pPr>
        <w:contextualSpacing w:val="0"/>
        <w:jc w:val="both"/>
      </w:pPr>
      <w:r w:rsidDel="00000000" w:rsidR="00000000" w:rsidRPr="00000000">
        <w:rPr>
          <w:sz w:val="22"/>
          <w:szCs w:val="22"/>
          <w:rtl w:val="0"/>
        </w:rPr>
        <w:t xml:space="preserve">Zastúpený – štatutárny orgán: </w:t>
      </w:r>
    </w:p>
    <w:p w:rsidR="00000000" w:rsidDel="00000000" w:rsidP="00000000" w:rsidRDefault="00000000" w:rsidRPr="00000000">
      <w:pPr>
        <w:contextualSpacing w:val="0"/>
        <w:jc w:val="both"/>
      </w:pPr>
      <w:r w:rsidDel="00000000" w:rsidR="00000000" w:rsidRPr="00000000">
        <w:rPr>
          <w:i w:val="1"/>
          <w:sz w:val="22"/>
          <w:szCs w:val="22"/>
          <w:rtl w:val="0"/>
        </w:rPr>
        <w:t xml:space="preserve">Zapísaný v registri Okresného súdu .............. vložka č..................... Oddiel:</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i w:val="1"/>
          <w:sz w:val="22"/>
          <w:szCs w:val="22"/>
          <w:rtl w:val="0"/>
        </w:rPr>
        <w:t xml:space="preserve">(ďalej len „prijímateľ“)</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i w:val="1"/>
          <w:sz w:val="22"/>
          <w:szCs w:val="22"/>
          <w:rtl w:val="0"/>
        </w:rPr>
        <w:t xml:space="preserve">uzatvorili dňa ...................... zmluvu o dobrovoľníctve s nasledujúcim obsahom:</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sz w:val="22"/>
          <w:szCs w:val="22"/>
          <w:rtl w:val="0"/>
        </w:rPr>
        <w:t xml:space="preserve">Čl. I.I.</w:t>
      </w:r>
    </w:p>
    <w:p w:rsidR="00000000" w:rsidDel="00000000" w:rsidP="00000000" w:rsidRDefault="00000000" w:rsidRPr="00000000">
      <w:pPr>
        <w:contextualSpacing w:val="0"/>
        <w:jc w:val="center"/>
      </w:pPr>
      <w:r w:rsidDel="00000000" w:rsidR="00000000" w:rsidRPr="00000000">
        <w:rPr>
          <w:b w:val="1"/>
          <w:sz w:val="22"/>
          <w:szCs w:val="22"/>
          <w:rtl w:val="0"/>
        </w:rPr>
        <w:t xml:space="preserve">VŠEOBECNÉ ZMLUVNÉ USTANOVENIA</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7"/>
        </w:numPr>
        <w:ind w:left="720" w:hanging="360"/>
        <w:jc w:val="both"/>
        <w:rPr>
          <w:sz w:val="22"/>
          <w:szCs w:val="22"/>
        </w:rPr>
      </w:pPr>
      <w:r w:rsidDel="00000000" w:rsidR="00000000" w:rsidRPr="00000000">
        <w:rPr>
          <w:sz w:val="22"/>
          <w:szCs w:val="22"/>
          <w:rtl w:val="0"/>
        </w:rPr>
        <w:t xml:space="preserve">Prijímateľ je športovou organizáciou vykonávajúcou športovú činnosť v zmysle z.č. 440/2015 Zákona o športe a o zmene a doplnení niektorých zákonov (ďalej aj „zákon o športe“).</w:t>
      </w:r>
    </w:p>
    <w:p w:rsidR="00000000" w:rsidDel="00000000" w:rsidP="00000000" w:rsidRDefault="00000000" w:rsidRPr="00000000">
      <w:pPr>
        <w:numPr>
          <w:ilvl w:val="0"/>
          <w:numId w:val="7"/>
        </w:numPr>
        <w:ind w:left="720" w:hanging="360"/>
        <w:contextualSpacing w:val="1"/>
        <w:jc w:val="both"/>
        <w:rPr>
          <w:sz w:val="22"/>
          <w:szCs w:val="22"/>
        </w:rPr>
      </w:pPr>
      <w:r w:rsidDel="00000000" w:rsidR="00000000" w:rsidRPr="00000000">
        <w:rPr>
          <w:sz w:val="22"/>
          <w:szCs w:val="22"/>
          <w:rtl w:val="0"/>
        </w:rPr>
        <w:t xml:space="preserve">Pre účely tejto zmluvy je:</w:t>
      </w:r>
    </w:p>
    <w:p w:rsidR="00000000" w:rsidDel="00000000" w:rsidP="00000000" w:rsidRDefault="00000000" w:rsidRPr="00000000">
      <w:pPr>
        <w:numPr>
          <w:ilvl w:val="1"/>
          <w:numId w:val="1"/>
        </w:numPr>
        <w:ind w:left="1440" w:hanging="360"/>
        <w:contextualSpacing w:val="1"/>
        <w:jc w:val="both"/>
        <w:rPr>
          <w:i w:val="1"/>
          <w:sz w:val="22"/>
          <w:szCs w:val="22"/>
        </w:rPr>
      </w:pPr>
      <w:r w:rsidDel="00000000" w:rsidR="00000000" w:rsidRPr="00000000">
        <w:rPr>
          <w:i w:val="1"/>
          <w:sz w:val="22"/>
          <w:szCs w:val="22"/>
          <w:rtl w:val="0"/>
        </w:rPr>
        <w:t xml:space="preserve">Dobrovoľník  fyzická osoba, ktorá na základe svojho slobodného rozhodnutia bez nároku na odmenu vykonáva pre inú osobu s jej súhlasom v jej prospech alebo vo verejný prospech dobrovoľnícku činnosť založenú na svojej schopnosti, zručnosti alebo vedomosti a spĺňa podmienky ustanovené týmto zákonom, ak dobrovoľnícku činnosť</w:t>
      </w:r>
    </w:p>
    <w:p w:rsidR="00000000" w:rsidDel="00000000" w:rsidP="00000000" w:rsidRDefault="00000000" w:rsidRPr="00000000">
      <w:pPr>
        <w:numPr>
          <w:ilvl w:val="2"/>
          <w:numId w:val="2"/>
        </w:numPr>
        <w:ind w:left="2160" w:hanging="360"/>
        <w:contextualSpacing w:val="1"/>
        <w:jc w:val="both"/>
        <w:rPr>
          <w:i w:val="1"/>
          <w:sz w:val="22"/>
          <w:szCs w:val="22"/>
        </w:rPr>
      </w:pPr>
      <w:r w:rsidDel="00000000" w:rsidR="00000000" w:rsidRPr="00000000">
        <w:rPr>
          <w:i w:val="1"/>
          <w:sz w:val="22"/>
          <w:szCs w:val="22"/>
          <w:rtl w:val="0"/>
        </w:rPr>
        <w:t xml:space="preserve">a) vykonáva mimo svojich pracovných povinností, služobných povinností a študijných povinností vyplývajúcich jej zo zákona, z pracovnej zmluvy, zo služobnej zmluvy, zo študijného poriadku alebo z iného obdobného pre neho záväzného dokumentu</w:t>
      </w:r>
    </w:p>
    <w:p w:rsidR="00000000" w:rsidDel="00000000" w:rsidP="00000000" w:rsidRDefault="00000000" w:rsidRPr="00000000">
      <w:pPr>
        <w:numPr>
          <w:ilvl w:val="2"/>
          <w:numId w:val="2"/>
        </w:numPr>
        <w:ind w:left="2160" w:hanging="360"/>
        <w:contextualSpacing w:val="1"/>
        <w:jc w:val="both"/>
        <w:rPr>
          <w:i w:val="1"/>
          <w:sz w:val="22"/>
          <w:szCs w:val="22"/>
        </w:rPr>
      </w:pPr>
      <w:r w:rsidDel="00000000" w:rsidR="00000000" w:rsidRPr="00000000">
        <w:rPr>
          <w:i w:val="1"/>
          <w:sz w:val="22"/>
          <w:szCs w:val="22"/>
          <w:rtl w:val="0"/>
        </w:rPr>
        <w:t xml:space="preserve">b)nevykonáva pre orgán alebo funkcionára právnickej osoby, ktorej je členom, zamestnancom, žiakom alebo študentom,</w:t>
      </w:r>
    </w:p>
    <w:p w:rsidR="00000000" w:rsidDel="00000000" w:rsidP="00000000" w:rsidRDefault="00000000" w:rsidRPr="00000000">
      <w:pPr>
        <w:numPr>
          <w:ilvl w:val="2"/>
          <w:numId w:val="2"/>
        </w:numPr>
        <w:ind w:left="2160" w:hanging="360"/>
        <w:contextualSpacing w:val="1"/>
        <w:jc w:val="both"/>
        <w:rPr>
          <w:i w:val="1"/>
          <w:sz w:val="22"/>
          <w:szCs w:val="22"/>
        </w:rPr>
      </w:pPr>
      <w:r w:rsidDel="00000000" w:rsidR="00000000" w:rsidRPr="00000000">
        <w:rPr>
          <w:i w:val="1"/>
          <w:sz w:val="22"/>
          <w:szCs w:val="22"/>
          <w:rtl w:val="0"/>
        </w:rPr>
        <w:t xml:space="preserve">c) vykonáva mimo svojho podnikania alebo inej samostatnej zárobkovej činnosti.</w:t>
      </w:r>
    </w:p>
    <w:p w:rsidR="00000000" w:rsidDel="00000000" w:rsidP="00000000" w:rsidRDefault="00000000" w:rsidRPr="00000000">
      <w:pPr>
        <w:numPr>
          <w:ilvl w:val="1"/>
          <w:numId w:val="2"/>
        </w:numPr>
        <w:ind w:left="1440" w:hanging="360"/>
        <w:contextualSpacing w:val="1"/>
        <w:jc w:val="both"/>
        <w:rPr>
          <w:i w:val="1"/>
          <w:sz w:val="22"/>
          <w:szCs w:val="22"/>
        </w:rPr>
      </w:pPr>
      <w:r w:rsidDel="00000000" w:rsidR="00000000" w:rsidRPr="00000000">
        <w:rPr>
          <w:i w:val="1"/>
          <w:sz w:val="22"/>
          <w:szCs w:val="22"/>
          <w:rtl w:val="0"/>
        </w:rPr>
        <w:t xml:space="preserve">športovou činnosťou vykonávanie, organizovanie, riadenie, správa, podpora alebo rozvoj športu,</w:t>
      </w:r>
    </w:p>
    <w:p w:rsidR="00000000" w:rsidDel="00000000" w:rsidP="00000000" w:rsidRDefault="00000000" w:rsidRPr="00000000">
      <w:pPr>
        <w:numPr>
          <w:ilvl w:val="1"/>
          <w:numId w:val="2"/>
        </w:numPr>
        <w:ind w:left="1440" w:hanging="360"/>
        <w:contextualSpacing w:val="1"/>
        <w:jc w:val="both"/>
        <w:rPr>
          <w:i w:val="1"/>
          <w:sz w:val="22"/>
          <w:szCs w:val="22"/>
        </w:rPr>
      </w:pPr>
      <w:r w:rsidDel="00000000" w:rsidR="00000000" w:rsidRPr="00000000">
        <w:rPr>
          <w:i w:val="1"/>
          <w:sz w:val="22"/>
          <w:szCs w:val="22"/>
          <w:rtl w:val="0"/>
        </w:rPr>
        <w:t xml:space="preserve">súťažou organizované vykonávanie športu podľa pravidiel určených športovou organizáciou, ktorého cieľom je dosiahnutie športového výsledku alebo porovnanie športového výkonu,</w:t>
      </w:r>
    </w:p>
    <w:p w:rsidR="00000000" w:rsidDel="00000000" w:rsidP="00000000" w:rsidRDefault="00000000" w:rsidRPr="00000000">
      <w:pPr>
        <w:numPr>
          <w:ilvl w:val="1"/>
          <w:numId w:val="2"/>
        </w:numPr>
        <w:ind w:left="1440" w:hanging="360"/>
        <w:contextualSpacing w:val="1"/>
        <w:jc w:val="both"/>
        <w:rPr>
          <w:i w:val="1"/>
          <w:sz w:val="22"/>
          <w:szCs w:val="22"/>
        </w:rPr>
      </w:pPr>
      <w:r w:rsidDel="00000000" w:rsidR="00000000" w:rsidRPr="00000000">
        <w:rPr>
          <w:i w:val="1"/>
          <w:sz w:val="22"/>
          <w:szCs w:val="22"/>
          <w:rtl w:val="0"/>
        </w:rPr>
        <w:t xml:space="preserve">príslušnosťou k športovej organizácii príslušnosť založená</w:t>
      </w:r>
    </w:p>
    <w:p w:rsidR="00000000" w:rsidDel="00000000" w:rsidP="00000000" w:rsidRDefault="00000000" w:rsidRPr="00000000">
      <w:pPr>
        <w:numPr>
          <w:ilvl w:val="2"/>
          <w:numId w:val="8"/>
        </w:numPr>
        <w:ind w:left="2160" w:hanging="360"/>
        <w:contextualSpacing w:val="1"/>
        <w:jc w:val="both"/>
        <w:rPr>
          <w:i w:val="1"/>
          <w:sz w:val="22"/>
          <w:szCs w:val="22"/>
        </w:rPr>
      </w:pPr>
      <w:r w:rsidDel="00000000" w:rsidR="00000000" w:rsidRPr="00000000">
        <w:rPr>
          <w:i w:val="1"/>
          <w:sz w:val="22"/>
          <w:szCs w:val="22"/>
          <w:rtl w:val="0"/>
        </w:rPr>
        <w:t xml:space="preserve">účasťou v súťaži za športovú organizáciu,</w:t>
      </w:r>
    </w:p>
    <w:p w:rsidR="00000000" w:rsidDel="00000000" w:rsidP="00000000" w:rsidRDefault="00000000" w:rsidRPr="00000000">
      <w:pPr>
        <w:numPr>
          <w:ilvl w:val="2"/>
          <w:numId w:val="8"/>
        </w:numPr>
        <w:ind w:left="2160" w:hanging="360"/>
        <w:contextualSpacing w:val="1"/>
        <w:jc w:val="both"/>
        <w:rPr>
          <w:i w:val="1"/>
          <w:sz w:val="22"/>
          <w:szCs w:val="22"/>
        </w:rPr>
      </w:pPr>
      <w:r w:rsidDel="00000000" w:rsidR="00000000" w:rsidRPr="00000000">
        <w:rPr>
          <w:i w:val="1"/>
          <w:sz w:val="22"/>
          <w:szCs w:val="22"/>
          <w:rtl w:val="0"/>
        </w:rPr>
        <w:t xml:space="preserve">účasťou v súťaži organizovanej alebo riadenej športovou organizáciou alebo inou právnickou osobou ňou poverenou organizovaním alebo riadením súťaže,</w:t>
      </w:r>
    </w:p>
    <w:p w:rsidR="00000000" w:rsidDel="00000000" w:rsidP="00000000" w:rsidRDefault="00000000" w:rsidRPr="00000000">
      <w:pPr>
        <w:numPr>
          <w:ilvl w:val="2"/>
          <w:numId w:val="8"/>
        </w:numPr>
        <w:ind w:left="2160" w:hanging="360"/>
        <w:contextualSpacing w:val="1"/>
        <w:jc w:val="both"/>
        <w:rPr>
          <w:i w:val="1"/>
          <w:sz w:val="22"/>
          <w:szCs w:val="22"/>
        </w:rPr>
      </w:pPr>
      <w:r w:rsidDel="00000000" w:rsidR="00000000" w:rsidRPr="00000000">
        <w:rPr>
          <w:i w:val="1"/>
          <w:sz w:val="22"/>
          <w:szCs w:val="22"/>
          <w:rtl w:val="0"/>
        </w:rPr>
        <w:t xml:space="preserve">účasťou na organizovaní alebo na riadení súťaže športovou organizáciou alebo inou právnickou osobou ňou poverenou organizovaním alebo riadením súťaže,</w:t>
      </w:r>
    </w:p>
    <w:p w:rsidR="00000000" w:rsidDel="00000000" w:rsidP="00000000" w:rsidRDefault="00000000" w:rsidRPr="00000000">
      <w:pPr>
        <w:numPr>
          <w:ilvl w:val="2"/>
          <w:numId w:val="8"/>
        </w:numPr>
        <w:ind w:left="2160" w:hanging="360"/>
        <w:contextualSpacing w:val="1"/>
        <w:jc w:val="both"/>
        <w:rPr>
          <w:i w:val="1"/>
          <w:sz w:val="22"/>
          <w:szCs w:val="22"/>
        </w:rPr>
      </w:pPr>
      <w:r w:rsidDel="00000000" w:rsidR="00000000" w:rsidRPr="00000000">
        <w:rPr>
          <w:i w:val="1"/>
          <w:sz w:val="22"/>
          <w:szCs w:val="22"/>
          <w:rtl w:val="0"/>
        </w:rPr>
        <w:t xml:space="preserve">registráciou za športovú organizáciu,</w:t>
      </w:r>
    </w:p>
    <w:p w:rsidR="00000000" w:rsidDel="00000000" w:rsidP="00000000" w:rsidRDefault="00000000" w:rsidRPr="00000000">
      <w:pPr>
        <w:numPr>
          <w:ilvl w:val="2"/>
          <w:numId w:val="8"/>
        </w:numPr>
        <w:ind w:left="2160" w:hanging="360"/>
        <w:contextualSpacing w:val="1"/>
        <w:jc w:val="both"/>
        <w:rPr>
          <w:i w:val="1"/>
          <w:sz w:val="22"/>
          <w:szCs w:val="22"/>
        </w:rPr>
      </w:pPr>
      <w:r w:rsidDel="00000000" w:rsidR="00000000" w:rsidRPr="00000000">
        <w:rPr>
          <w:i w:val="1"/>
          <w:sz w:val="22"/>
          <w:szCs w:val="22"/>
          <w:rtl w:val="0"/>
        </w:rPr>
        <w:t xml:space="preserve">športovou reprezentáciou,</w:t>
      </w:r>
    </w:p>
    <w:p w:rsidR="00000000" w:rsidDel="00000000" w:rsidP="00000000" w:rsidRDefault="00000000" w:rsidRPr="00000000">
      <w:pPr>
        <w:numPr>
          <w:ilvl w:val="2"/>
          <w:numId w:val="8"/>
        </w:numPr>
        <w:ind w:left="2160" w:hanging="360"/>
        <w:contextualSpacing w:val="1"/>
        <w:jc w:val="both"/>
        <w:rPr>
          <w:i w:val="1"/>
          <w:sz w:val="22"/>
          <w:szCs w:val="22"/>
        </w:rPr>
      </w:pPr>
      <w:r w:rsidDel="00000000" w:rsidR="00000000" w:rsidRPr="00000000">
        <w:rPr>
          <w:i w:val="1"/>
          <w:sz w:val="22"/>
          <w:szCs w:val="22"/>
          <w:rtl w:val="0"/>
        </w:rPr>
        <w:t xml:space="preserve">členským vzťahom alebo dobrovoľníckym vzťahom k športovej organizácii,</w:t>
      </w:r>
    </w:p>
    <w:p w:rsidR="00000000" w:rsidDel="00000000" w:rsidP="00000000" w:rsidRDefault="00000000" w:rsidRPr="00000000">
      <w:pPr>
        <w:numPr>
          <w:ilvl w:val="2"/>
          <w:numId w:val="8"/>
        </w:numPr>
        <w:ind w:left="2160" w:hanging="360"/>
        <w:contextualSpacing w:val="1"/>
        <w:jc w:val="both"/>
        <w:rPr>
          <w:i w:val="1"/>
          <w:sz w:val="22"/>
          <w:szCs w:val="22"/>
        </w:rPr>
      </w:pPr>
      <w:r w:rsidDel="00000000" w:rsidR="00000000" w:rsidRPr="00000000">
        <w:rPr>
          <w:i w:val="1"/>
          <w:sz w:val="22"/>
          <w:szCs w:val="22"/>
          <w:rtl w:val="0"/>
        </w:rPr>
        <w:t xml:space="preserve">zmluvným vzťahom so športovou organizáciou, ktorého predmetom je športová činnosť, ak ide o športovca alebo športového odborníka,</w:t>
      </w:r>
    </w:p>
    <w:p w:rsidR="00000000" w:rsidDel="00000000" w:rsidP="00000000" w:rsidRDefault="00000000" w:rsidRPr="00000000">
      <w:pPr>
        <w:numPr>
          <w:ilvl w:val="2"/>
          <w:numId w:val="8"/>
        </w:numPr>
        <w:ind w:left="2160" w:hanging="360"/>
        <w:contextualSpacing w:val="1"/>
        <w:jc w:val="both"/>
        <w:rPr>
          <w:i w:val="1"/>
          <w:sz w:val="22"/>
          <w:szCs w:val="22"/>
        </w:rPr>
      </w:pPr>
      <w:r w:rsidDel="00000000" w:rsidR="00000000" w:rsidRPr="00000000">
        <w:rPr>
          <w:i w:val="1"/>
          <w:sz w:val="22"/>
          <w:szCs w:val="22"/>
          <w:rtl w:val="0"/>
        </w:rPr>
        <w:t xml:space="preserve">účasťou na riadení a správe športovej organizácie,</w:t>
      </w:r>
    </w:p>
    <w:p w:rsidR="00000000" w:rsidDel="00000000" w:rsidP="00000000" w:rsidRDefault="00000000" w:rsidRPr="00000000">
      <w:pPr>
        <w:numPr>
          <w:ilvl w:val="2"/>
          <w:numId w:val="8"/>
        </w:numPr>
        <w:ind w:left="2160" w:hanging="360"/>
        <w:contextualSpacing w:val="1"/>
        <w:jc w:val="both"/>
        <w:rPr>
          <w:i w:val="1"/>
          <w:sz w:val="22"/>
          <w:szCs w:val="22"/>
        </w:rPr>
      </w:pPr>
      <w:r w:rsidDel="00000000" w:rsidR="00000000" w:rsidRPr="00000000">
        <w:rPr>
          <w:i w:val="1"/>
          <w:sz w:val="22"/>
          <w:szCs w:val="22"/>
          <w:rtl w:val="0"/>
        </w:rPr>
        <w:t xml:space="preserve">účasťou na príprave na súťaž a na súťaži ako sprievodný personál športovca alebo družstva,</w:t>
      </w:r>
    </w:p>
    <w:p w:rsidR="00000000" w:rsidDel="00000000" w:rsidP="00000000" w:rsidRDefault="00000000" w:rsidRPr="00000000">
      <w:pPr>
        <w:numPr>
          <w:ilvl w:val="2"/>
          <w:numId w:val="8"/>
        </w:numPr>
        <w:ind w:left="2160" w:hanging="360"/>
        <w:contextualSpacing w:val="1"/>
        <w:jc w:val="both"/>
        <w:rPr>
          <w:i w:val="1"/>
          <w:sz w:val="22"/>
          <w:szCs w:val="22"/>
        </w:rPr>
      </w:pPr>
      <w:r w:rsidDel="00000000" w:rsidR="00000000" w:rsidRPr="00000000">
        <w:rPr>
          <w:i w:val="1"/>
          <w:sz w:val="22"/>
          <w:szCs w:val="22"/>
          <w:rtl w:val="0"/>
        </w:rPr>
        <w:t xml:space="preserve">príslušnosťou k inej športovej organizácii, ktorá je členom športovej organizácie,</w:t>
      </w:r>
    </w:p>
    <w:p w:rsidR="00000000" w:rsidDel="00000000" w:rsidP="00000000" w:rsidRDefault="00000000" w:rsidRPr="00000000">
      <w:pPr>
        <w:numPr>
          <w:ilvl w:val="2"/>
          <w:numId w:val="8"/>
        </w:numPr>
        <w:ind w:left="2160" w:hanging="360"/>
        <w:contextualSpacing w:val="1"/>
        <w:jc w:val="both"/>
        <w:rPr>
          <w:sz w:val="22"/>
          <w:szCs w:val="22"/>
        </w:rPr>
      </w:pPr>
      <w:r w:rsidDel="00000000" w:rsidR="00000000" w:rsidRPr="00000000">
        <w:rPr>
          <w:i w:val="1"/>
          <w:sz w:val="22"/>
          <w:szCs w:val="22"/>
          <w:rtl w:val="0"/>
        </w:rPr>
        <w:t xml:space="preserve">registrom fyzických osôb v športe </w:t>
      </w:r>
      <w:r w:rsidDel="00000000" w:rsidR="00000000" w:rsidRPr="00000000">
        <w:rPr>
          <w:sz w:val="22"/>
          <w:szCs w:val="22"/>
          <w:rtl w:val="0"/>
        </w:rPr>
        <w:t xml:space="preserve">register v zmysle ustanovenia § 80 zákona o športe.</w:t>
      </w:r>
    </w:p>
    <w:p w:rsidR="00000000" w:rsidDel="00000000" w:rsidP="00000000" w:rsidRDefault="00000000" w:rsidRPr="00000000">
      <w:pPr>
        <w:ind w:left="720" w:firstLine="0"/>
        <w:contextualSpacing w:val="0"/>
        <w:jc w:val="both"/>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sz w:val="22"/>
          <w:szCs w:val="22"/>
          <w:rtl w:val="0"/>
        </w:rPr>
        <w:t xml:space="preserve">Čl. II.</w:t>
      </w:r>
    </w:p>
    <w:p w:rsidR="00000000" w:rsidDel="00000000" w:rsidP="00000000" w:rsidRDefault="00000000" w:rsidRPr="00000000">
      <w:pPr>
        <w:contextualSpacing w:val="0"/>
        <w:jc w:val="center"/>
      </w:pPr>
      <w:r w:rsidDel="00000000" w:rsidR="00000000" w:rsidRPr="00000000">
        <w:rPr>
          <w:b w:val="1"/>
          <w:sz w:val="22"/>
          <w:szCs w:val="22"/>
          <w:rtl w:val="0"/>
        </w:rPr>
        <w:t xml:space="preserve">PREDMET ZMLUVY A CHARAKTER DOBROVOĽNÍCKEJ ČINNOSTI</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5"/>
        </w:numPr>
        <w:ind w:left="720" w:hanging="360"/>
        <w:jc w:val="both"/>
        <w:rPr>
          <w:sz w:val="22"/>
          <w:szCs w:val="22"/>
        </w:rPr>
      </w:pPr>
      <w:r w:rsidDel="00000000" w:rsidR="00000000" w:rsidRPr="00000000">
        <w:rPr>
          <w:sz w:val="22"/>
          <w:szCs w:val="22"/>
          <w:rtl w:val="0"/>
        </w:rPr>
        <w:t xml:space="preserve">Predmetom zmluvy je záväzok dobrovoľníka zapísaného v informačnom systéme športu vykonávať v čase trvania dobrovoľníckej činnosti stanovenom zmluvou v prospech prijímateľa dobrovoľnícku činnosť v zmysle zmluvy a záväzok prijímateľa vytvoriť dobrovoľníkovi vhodné podmienky k výkonu dobrovoľníckej činnosti a uhrádzať mu náhradu za stratu času v súlade s ustanovením § 6 zákona o dobrovoľníctve.</w:t>
      </w:r>
    </w:p>
    <w:p w:rsidR="00000000" w:rsidDel="00000000" w:rsidP="00000000" w:rsidRDefault="00000000" w:rsidRPr="00000000">
      <w:pPr>
        <w:numPr>
          <w:ilvl w:val="0"/>
          <w:numId w:val="5"/>
        </w:numPr>
        <w:ind w:left="720" w:hanging="360"/>
        <w:jc w:val="both"/>
        <w:rPr>
          <w:sz w:val="22"/>
          <w:szCs w:val="22"/>
        </w:rPr>
      </w:pPr>
      <w:r w:rsidDel="00000000" w:rsidR="00000000" w:rsidRPr="00000000">
        <w:rPr>
          <w:sz w:val="22"/>
          <w:szCs w:val="22"/>
          <w:rtl w:val="0"/>
        </w:rPr>
        <w:t xml:space="preserve">Obsahom dobrovoľníckej činnosti je:</w:t>
      </w:r>
    </w:p>
    <w:p w:rsidR="00000000" w:rsidDel="00000000" w:rsidP="00000000" w:rsidRDefault="00000000" w:rsidRPr="00000000">
      <w:pPr>
        <w:numPr>
          <w:ilvl w:val="1"/>
          <w:numId w:val="5"/>
        </w:numPr>
        <w:ind w:left="1440" w:hanging="360"/>
        <w:jc w:val="both"/>
        <w:rPr>
          <w:sz w:val="22"/>
          <w:szCs w:val="22"/>
        </w:rPr>
      </w:pPr>
      <w:r w:rsidDel="00000000" w:rsidR="00000000" w:rsidRPr="00000000">
        <w:rPr>
          <w:sz w:val="22"/>
          <w:szCs w:val="22"/>
          <w:rtl w:val="0"/>
        </w:rPr>
        <w:t xml:space="preserve">vykonávať dobrovoľnícku činnosť na športovej súťaži/projekte</w:t>
      </w:r>
    </w:p>
    <w:p w:rsidR="00000000" w:rsidDel="00000000" w:rsidP="00000000" w:rsidRDefault="00000000" w:rsidRPr="00000000">
      <w:pPr>
        <w:numPr>
          <w:ilvl w:val="2"/>
          <w:numId w:val="5"/>
        </w:numPr>
        <w:spacing w:after="0" w:before="0" w:line="240" w:lineRule="auto"/>
        <w:ind w:left="2160" w:hanging="180"/>
        <w:contextualSpacing w:val="1"/>
        <w:jc w:val="both"/>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p w:rsidR="00000000" w:rsidDel="00000000" w:rsidP="00000000" w:rsidRDefault="00000000" w:rsidRPr="00000000">
      <w:pPr>
        <w:numPr>
          <w:ilvl w:val="2"/>
          <w:numId w:val="5"/>
        </w:numPr>
        <w:spacing w:after="0" w:before="0" w:line="240" w:lineRule="auto"/>
        <w:ind w:left="2160" w:hanging="180"/>
        <w:contextualSpacing w:val="1"/>
        <w:jc w:val="both"/>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p w:rsidR="00000000" w:rsidDel="00000000" w:rsidP="00000000" w:rsidRDefault="00000000" w:rsidRPr="00000000">
      <w:pPr>
        <w:numPr>
          <w:ilvl w:val="2"/>
          <w:numId w:val="5"/>
        </w:numPr>
        <w:spacing w:after="0" w:before="0" w:line="240" w:lineRule="auto"/>
        <w:ind w:left="2160" w:hanging="180"/>
        <w:contextualSpacing w:val="1"/>
        <w:jc w:val="both"/>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p w:rsidR="00000000" w:rsidDel="00000000" w:rsidP="00000000" w:rsidRDefault="00000000" w:rsidRPr="00000000">
      <w:pPr>
        <w:numPr>
          <w:ilvl w:val="1"/>
          <w:numId w:val="5"/>
        </w:numPr>
        <w:spacing w:after="0" w:before="0" w:line="240" w:lineRule="auto"/>
        <w:ind w:left="1440" w:hanging="360"/>
        <w:contextualSpacing w:val="1"/>
        <w:jc w:val="both"/>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Dobrovoľník je v rámci dobrovoľníckej činnosti povinný vykonávať úlohy vyšpecifikované v Opise náplne dobrovoľníckej činnosti na športovej súťaži/projekte, ktorý je neoddeliteľnou prílohou č. 1 k tejto zmluve.</w:t>
      </w:r>
    </w:p>
    <w:p w:rsidR="00000000" w:rsidDel="00000000" w:rsidP="00000000" w:rsidRDefault="00000000" w:rsidRPr="00000000">
      <w:pPr>
        <w:numPr>
          <w:ilvl w:val="0"/>
          <w:numId w:val="5"/>
        </w:numPr>
        <w:ind w:left="720" w:hanging="360"/>
        <w:jc w:val="both"/>
        <w:rPr>
          <w:sz w:val="22"/>
          <w:szCs w:val="22"/>
        </w:rPr>
      </w:pPr>
      <w:r w:rsidDel="00000000" w:rsidR="00000000" w:rsidRPr="00000000">
        <w:rPr>
          <w:sz w:val="22"/>
          <w:szCs w:val="22"/>
          <w:rtl w:val="0"/>
        </w:rPr>
        <w:t xml:space="preserve">Miesto a trvanie výkonu dobrovoľníckej činnosti je</w:t>
      </w:r>
    </w:p>
    <w:p w:rsidR="00000000" w:rsidDel="00000000" w:rsidP="00000000" w:rsidRDefault="00000000" w:rsidRPr="00000000">
      <w:pPr>
        <w:numPr>
          <w:ilvl w:val="1"/>
          <w:numId w:val="5"/>
        </w:numPr>
        <w:spacing w:after="0" w:before="0" w:line="240" w:lineRule="auto"/>
        <w:ind w:left="1440" w:hanging="360"/>
        <w:contextualSpacing w:val="1"/>
        <w:jc w:val="both"/>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p w:rsidR="00000000" w:rsidDel="00000000" w:rsidP="00000000" w:rsidRDefault="00000000" w:rsidRPr="00000000">
      <w:pPr>
        <w:numPr>
          <w:ilvl w:val="0"/>
          <w:numId w:val="5"/>
        </w:numPr>
        <w:ind w:left="720" w:hanging="360"/>
        <w:jc w:val="both"/>
        <w:rPr>
          <w:sz w:val="22"/>
          <w:szCs w:val="22"/>
        </w:rPr>
      </w:pPr>
      <w:r w:rsidDel="00000000" w:rsidR="00000000" w:rsidRPr="00000000">
        <w:rPr>
          <w:sz w:val="22"/>
          <w:szCs w:val="22"/>
          <w:rtl w:val="0"/>
        </w:rPr>
        <w:t xml:space="preserve">Trvanie vykonávania dobrovoľníckej činnosti je .................................................... dní/týždňov. </w:t>
      </w:r>
    </w:p>
    <w:p w:rsidR="00000000" w:rsidDel="00000000" w:rsidP="00000000" w:rsidRDefault="00000000" w:rsidRPr="00000000">
      <w:pPr>
        <w:numPr>
          <w:ilvl w:val="1"/>
          <w:numId w:val="5"/>
        </w:numPr>
        <w:ind w:left="1440" w:hanging="360"/>
        <w:jc w:val="both"/>
        <w:rPr>
          <w:sz w:val="22"/>
          <w:szCs w:val="22"/>
        </w:rPr>
      </w:pPr>
      <w:r w:rsidDel="00000000" w:rsidR="00000000" w:rsidRPr="00000000">
        <w:rPr>
          <w:sz w:val="22"/>
          <w:szCs w:val="22"/>
          <w:rtl w:val="0"/>
        </w:rPr>
        <w:t xml:space="preserve">Deň začatia výkonu dobrovoľníckej činnosti je ...</w:t>
      </w:r>
    </w:p>
    <w:p w:rsidR="00000000" w:rsidDel="00000000" w:rsidP="00000000" w:rsidRDefault="00000000" w:rsidRPr="00000000">
      <w:pPr>
        <w:numPr>
          <w:ilvl w:val="1"/>
          <w:numId w:val="5"/>
        </w:numPr>
        <w:ind w:left="1440" w:hanging="360"/>
        <w:jc w:val="both"/>
        <w:rPr>
          <w:sz w:val="22"/>
          <w:szCs w:val="22"/>
        </w:rPr>
      </w:pPr>
      <w:r w:rsidDel="00000000" w:rsidR="00000000" w:rsidRPr="00000000">
        <w:rPr>
          <w:sz w:val="22"/>
          <w:szCs w:val="22"/>
          <w:rtl w:val="0"/>
        </w:rPr>
        <w:t xml:space="preserve">Deň skončenia výkonu dobrovoľníckej činnosti je ...</w:t>
      </w:r>
    </w:p>
    <w:p w:rsidR="00000000" w:rsidDel="00000000" w:rsidP="00000000" w:rsidRDefault="00000000" w:rsidRPr="00000000">
      <w:pPr>
        <w:numPr>
          <w:ilvl w:val="1"/>
          <w:numId w:val="5"/>
        </w:numPr>
        <w:spacing w:after="0" w:before="0" w:line="240" w:lineRule="auto"/>
        <w:ind w:left="1440" w:hanging="360"/>
        <w:contextualSpacing w:val="1"/>
        <w:jc w:val="both"/>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Dobrovoľník vykonáva dobrovoľnícku činnosť v rozsahu ..... hodín za týždeň/podľa časového rozpisu, ktorý je neoddeliteľnou prílohou č. 2 k tejto zmluve.</w:t>
      </w:r>
    </w:p>
    <w:p w:rsidR="00000000" w:rsidDel="00000000" w:rsidP="00000000" w:rsidRDefault="00000000" w:rsidRPr="00000000">
      <w:pPr>
        <w:numPr>
          <w:ilvl w:val="0"/>
          <w:numId w:val="5"/>
        </w:numPr>
        <w:ind w:left="720" w:hanging="360"/>
        <w:jc w:val="both"/>
        <w:rPr>
          <w:sz w:val="22"/>
          <w:szCs w:val="22"/>
        </w:rPr>
      </w:pPr>
      <w:r w:rsidDel="00000000" w:rsidR="00000000" w:rsidRPr="00000000">
        <w:rPr>
          <w:sz w:val="22"/>
          <w:szCs w:val="22"/>
          <w:rtl w:val="0"/>
        </w:rPr>
        <w:t xml:space="preserve">Prijímateľ dobrovoľníckej činnosti poskytne dobrovoľníkovi náhradu za stratu času dobrovoľníka za každú hodinu vykonávania dobrovoľníckej činnosti vo výške nepresahujúcej minimálnu hodinovú mzdu a to ....... €/hod, a to do 7 dní odo dňa skončenia výkonu dobrovoľníckej činnosti.</w:t>
      </w:r>
    </w:p>
    <w:p w:rsidR="00000000" w:rsidDel="00000000" w:rsidP="00000000" w:rsidRDefault="00000000" w:rsidRPr="00000000">
      <w:pPr>
        <w:numPr>
          <w:ilvl w:val="0"/>
          <w:numId w:val="5"/>
        </w:numPr>
        <w:ind w:left="720" w:hanging="360"/>
        <w:jc w:val="both"/>
        <w:rPr>
          <w:sz w:val="22"/>
          <w:szCs w:val="22"/>
        </w:rPr>
      </w:pPr>
      <w:r w:rsidDel="00000000" w:rsidR="00000000" w:rsidRPr="00000000">
        <w:rPr>
          <w:sz w:val="22"/>
          <w:szCs w:val="22"/>
          <w:rtl w:val="0"/>
        </w:rPr>
        <w:t xml:space="preserve">Prijímateľ dobrovoľníckej činnosti vydá dobrovoľníkovi do 15 dní od skončenia dobrovoľníckej činnosti písomné potvrdenie o trvaní, rozsahu a obsahu dobrovoľníckej činnosti dobrovoľníka a písomné hodnotenie dobrovoľníckej činnosti, ktoré mu v tejto lehote zašle na jeho adresu uvedenú v záhlaví zmluvy alebo odovzdá osobne.</w:t>
      </w:r>
    </w:p>
    <w:p w:rsidR="00000000" w:rsidDel="00000000" w:rsidP="00000000" w:rsidRDefault="00000000" w:rsidRPr="00000000">
      <w:pPr>
        <w:numPr>
          <w:ilvl w:val="0"/>
          <w:numId w:val="5"/>
        </w:numPr>
        <w:ind w:left="720" w:hanging="360"/>
        <w:jc w:val="both"/>
        <w:rPr>
          <w:sz w:val="22"/>
          <w:szCs w:val="22"/>
        </w:rPr>
      </w:pPr>
      <w:r w:rsidDel="00000000" w:rsidR="00000000" w:rsidRPr="00000000">
        <w:rPr>
          <w:sz w:val="22"/>
          <w:szCs w:val="22"/>
          <w:rtl w:val="0"/>
        </w:rPr>
        <w:t xml:space="preserve">Prijímateľ dobrovoľníckej činnosti sa zaväzuje poskytnúť dobrovoľníkovi na výkon dobrovoľníckej činnosti materiálne zabezpečenie dobrovoľníka, pričom zoznam týchto vecí tvorí neoddeliteľnú prílohu tejto zmluvy. Pokiaľ to charakter takto poskytnutých vecí umožňuje, je dobrovoľník povinný vrátiť poskytnuté predmety bez zbytočného odkladu v deň skončenia výkonu dobrovoľníckej činnosti v stave zodpovedajúcom bežnému opotrebeniu, alebo v súlade s dohodou zmluvných strán.</w:t>
      </w:r>
    </w:p>
    <w:p w:rsidR="00000000" w:rsidDel="00000000" w:rsidP="00000000" w:rsidRDefault="00000000" w:rsidRPr="00000000">
      <w:pPr>
        <w:numPr>
          <w:ilvl w:val="0"/>
          <w:numId w:val="5"/>
        </w:numPr>
        <w:ind w:left="720" w:hanging="360"/>
        <w:jc w:val="both"/>
        <w:rPr>
          <w:sz w:val="22"/>
          <w:szCs w:val="22"/>
        </w:rPr>
      </w:pPr>
      <w:r w:rsidDel="00000000" w:rsidR="00000000" w:rsidRPr="00000000">
        <w:rPr>
          <w:sz w:val="22"/>
          <w:szCs w:val="22"/>
          <w:rtl w:val="0"/>
        </w:rPr>
        <w:t xml:space="preserve">Zmluvné strany sa dohodli, že prijímateľ dobrovoľníckej činnosti uzatvorí poistenie zodpovednosti za škodu spôsobenú dobrovoľníkom a poistenie pre prípad úrazu dobrovoľníka v jeho prospech.</w:t>
      </w:r>
    </w:p>
    <w:p w:rsidR="00000000" w:rsidDel="00000000" w:rsidP="00000000" w:rsidRDefault="00000000" w:rsidRPr="00000000">
      <w:pPr>
        <w:numPr>
          <w:ilvl w:val="0"/>
          <w:numId w:val="5"/>
        </w:numPr>
        <w:ind w:left="720" w:hanging="360"/>
        <w:jc w:val="both"/>
        <w:rPr>
          <w:sz w:val="22"/>
          <w:szCs w:val="22"/>
        </w:rPr>
      </w:pPr>
      <w:r w:rsidDel="00000000" w:rsidR="00000000" w:rsidRPr="00000000">
        <w:rPr>
          <w:sz w:val="22"/>
          <w:szCs w:val="22"/>
          <w:rtl w:val="0"/>
        </w:rPr>
        <w:t xml:space="preserve">Prijímateľ sa zaväzuje, že uhradí dobrovoľníkovi vynaložené náklady na dobrovoľné nemocenské poistenie, dobrovoľné dôchodkové poistenie a dobrovoľné poistenie v nezamestnanosti podľa osobitného predpisu a zdravotné poistenie podľa osobitného predpisu, ak mu vznikli a uhrádza ich počas vykonávania dobrovoľníckej činnosti.</w:t>
      </w:r>
    </w:p>
    <w:p w:rsidR="00000000" w:rsidDel="00000000" w:rsidP="00000000" w:rsidRDefault="00000000" w:rsidRPr="00000000">
      <w:pPr>
        <w:numPr>
          <w:ilvl w:val="0"/>
          <w:numId w:val="5"/>
        </w:numPr>
        <w:ind w:left="720" w:hanging="360"/>
        <w:jc w:val="both"/>
        <w:rPr>
          <w:sz w:val="22"/>
          <w:szCs w:val="22"/>
        </w:rPr>
      </w:pPr>
      <w:r w:rsidDel="00000000" w:rsidR="00000000" w:rsidRPr="00000000">
        <w:rPr>
          <w:sz w:val="22"/>
          <w:szCs w:val="22"/>
          <w:rtl w:val="0"/>
        </w:rPr>
        <w:t xml:space="preserve">Prijímateľ dobrovoľníckej činnosti sa zaväzuje poskytnúť v dňoch, kedy počet hodín dobrovoľníckej činnosti presiahne .......... hodín, obed, prípadne vyplatí dobrovoľníkovi stravné vo výške ........ €/deň.</w:t>
      </w:r>
    </w:p>
    <w:p w:rsidR="00000000" w:rsidDel="00000000" w:rsidP="00000000" w:rsidRDefault="00000000" w:rsidRPr="00000000">
      <w:pPr>
        <w:numPr>
          <w:ilvl w:val="0"/>
          <w:numId w:val="5"/>
        </w:numPr>
        <w:ind w:left="720" w:hanging="360"/>
        <w:jc w:val="both"/>
        <w:rPr>
          <w:sz w:val="22"/>
          <w:szCs w:val="22"/>
        </w:rPr>
      </w:pPr>
      <w:r w:rsidDel="00000000" w:rsidR="00000000" w:rsidRPr="00000000">
        <w:rPr>
          <w:sz w:val="22"/>
          <w:szCs w:val="22"/>
          <w:rtl w:val="0"/>
        </w:rPr>
        <w:t xml:space="preserve">Prijímateľ dobrovoľníckej činnosti sa zaväzuje zabezpečiť dobrovoľníkovi počas výkonu dobrovoľníckej činnosti ubytovanie v nasledujúcich priestoroch:</w:t>
      </w:r>
    </w:p>
    <w:p w:rsidR="00000000" w:rsidDel="00000000" w:rsidP="00000000" w:rsidRDefault="00000000" w:rsidRPr="00000000">
      <w:pPr>
        <w:numPr>
          <w:ilvl w:val="1"/>
          <w:numId w:val="5"/>
        </w:numPr>
        <w:spacing w:after="0" w:before="0" w:line="240" w:lineRule="auto"/>
        <w:ind w:left="1440" w:hanging="360"/>
        <w:contextualSpacing w:val="1"/>
        <w:jc w:val="both"/>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p w:rsidR="00000000" w:rsidDel="00000000" w:rsidP="00000000" w:rsidRDefault="00000000" w:rsidRPr="00000000">
      <w:pPr>
        <w:numPr>
          <w:ilvl w:val="1"/>
          <w:numId w:val="5"/>
        </w:numPr>
        <w:spacing w:after="0" w:before="0" w:line="240" w:lineRule="auto"/>
        <w:ind w:left="1440" w:hanging="360"/>
        <w:contextualSpacing w:val="1"/>
        <w:jc w:val="both"/>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p w:rsidR="00000000" w:rsidDel="00000000" w:rsidP="00000000" w:rsidRDefault="00000000" w:rsidRPr="00000000">
      <w:pPr>
        <w:numPr>
          <w:ilvl w:val="1"/>
          <w:numId w:val="5"/>
        </w:numPr>
        <w:spacing w:after="0" w:before="0" w:line="240" w:lineRule="auto"/>
        <w:ind w:left="1440" w:hanging="360"/>
        <w:contextualSpacing w:val="1"/>
        <w:jc w:val="both"/>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p w:rsidR="00000000" w:rsidDel="00000000" w:rsidP="00000000" w:rsidRDefault="00000000" w:rsidRPr="00000000">
      <w:pPr>
        <w:numPr>
          <w:ilvl w:val="0"/>
          <w:numId w:val="5"/>
        </w:numPr>
        <w:ind w:left="720" w:hanging="360"/>
        <w:jc w:val="both"/>
        <w:rPr>
          <w:sz w:val="22"/>
          <w:szCs w:val="22"/>
        </w:rPr>
      </w:pPr>
      <w:r w:rsidDel="00000000" w:rsidR="00000000" w:rsidRPr="00000000">
        <w:rPr>
          <w:sz w:val="22"/>
          <w:szCs w:val="22"/>
          <w:rtl w:val="0"/>
        </w:rPr>
        <w:t xml:space="preserve">Prijímateľ dobrovoľníckej činnosti sa zaväzuje uhradiť dobrovoľníkovi cestovné spojené s dopravou z miesta jeho bydliska do miesta výkonu dobrovoľníckej činnosti podľa tejto zmluvy a cestovné na cesty vykonané dobrovoľníkom na pokyn prijímateľa dobrovoľníckej činnosti, a to do 7 dní odo dňa ich preukázania cestovným dokladom.</w:t>
      </w:r>
    </w:p>
    <w:p w:rsidR="00000000" w:rsidDel="00000000" w:rsidP="00000000" w:rsidRDefault="00000000" w:rsidRPr="00000000">
      <w:pPr>
        <w:numPr>
          <w:ilvl w:val="0"/>
          <w:numId w:val="5"/>
        </w:numPr>
        <w:ind w:left="720" w:hanging="360"/>
        <w:jc w:val="both"/>
        <w:rPr>
          <w:sz w:val="22"/>
          <w:szCs w:val="22"/>
        </w:rPr>
      </w:pPr>
      <w:r w:rsidDel="00000000" w:rsidR="00000000" w:rsidRPr="00000000">
        <w:rPr>
          <w:sz w:val="22"/>
          <w:szCs w:val="22"/>
          <w:rtl w:val="0"/>
        </w:rPr>
        <w:t xml:space="preserve">Prijímateľ sa zaväzuje, že uzatvorí poistenie zodpovednosti za škodu spôsobenú dobrovoľníkom a poistenie pre prípad úrazu dobrovoľníka v jeho prospech.</w:t>
      </w:r>
    </w:p>
    <w:p w:rsidR="00000000" w:rsidDel="00000000" w:rsidP="00000000" w:rsidRDefault="00000000" w:rsidRPr="00000000">
      <w:pPr>
        <w:numPr>
          <w:ilvl w:val="0"/>
          <w:numId w:val="5"/>
        </w:numPr>
        <w:ind w:left="720" w:hanging="360"/>
        <w:jc w:val="both"/>
        <w:rPr>
          <w:sz w:val="22"/>
          <w:szCs w:val="22"/>
        </w:rPr>
      </w:pPr>
      <w:r w:rsidDel="00000000" w:rsidR="00000000" w:rsidRPr="00000000">
        <w:rPr>
          <w:sz w:val="22"/>
          <w:szCs w:val="22"/>
          <w:rtl w:val="0"/>
        </w:rPr>
        <w:t xml:space="preserve">Pri výskyte akýchkoľvek problémov počas vykonávania dobrovoľníckej činnosti je dobrovoľník povinný o týchto problémoch informovať kontaktnú osobu v mieste výkonu dobrovoľníckej činnosti, ktorou je </w:t>
      </w:r>
    </w:p>
    <w:p w:rsidR="00000000" w:rsidDel="00000000" w:rsidP="00000000" w:rsidRDefault="00000000" w:rsidRPr="00000000">
      <w:pPr>
        <w:numPr>
          <w:ilvl w:val="1"/>
          <w:numId w:val="5"/>
        </w:numPr>
        <w:spacing w:after="0" w:before="0" w:line="240" w:lineRule="auto"/>
        <w:ind w:left="1440" w:hanging="360"/>
        <w:contextualSpacing w:val="1"/>
        <w:jc w:val="both"/>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p w:rsidR="00000000" w:rsidDel="00000000" w:rsidP="00000000" w:rsidRDefault="00000000" w:rsidRPr="00000000">
      <w:pPr>
        <w:numPr>
          <w:ilvl w:val="1"/>
          <w:numId w:val="5"/>
        </w:numPr>
        <w:spacing w:after="0" w:before="0" w:line="240" w:lineRule="auto"/>
        <w:ind w:left="1440" w:hanging="360"/>
        <w:contextualSpacing w:val="1"/>
        <w:jc w:val="both"/>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tel. č. kontaktnej osoby: .....................................................</w:t>
      </w:r>
    </w:p>
    <w:p w:rsidR="00000000" w:rsidDel="00000000" w:rsidP="00000000" w:rsidRDefault="00000000" w:rsidRPr="00000000">
      <w:pPr>
        <w:numPr>
          <w:ilvl w:val="0"/>
          <w:numId w:val="5"/>
        </w:numPr>
        <w:ind w:left="720" w:hanging="360"/>
        <w:jc w:val="both"/>
        <w:rPr>
          <w:sz w:val="22"/>
          <w:szCs w:val="22"/>
        </w:rPr>
      </w:pPr>
      <w:r w:rsidDel="00000000" w:rsidR="00000000" w:rsidRPr="00000000">
        <w:rPr>
          <w:sz w:val="22"/>
          <w:szCs w:val="22"/>
          <w:rtl w:val="0"/>
        </w:rPr>
        <w:t xml:space="preserve">Dôvody a spôsoby predčasného ukončenia dobrovoľníckej činnosti na strane dobrovoľníka:</w:t>
      </w:r>
    </w:p>
    <w:p w:rsidR="00000000" w:rsidDel="00000000" w:rsidP="00000000" w:rsidRDefault="00000000" w:rsidRPr="00000000">
      <w:pPr>
        <w:numPr>
          <w:ilvl w:val="1"/>
          <w:numId w:val="5"/>
        </w:numPr>
        <w:ind w:left="1440" w:hanging="360"/>
        <w:jc w:val="both"/>
        <w:rPr>
          <w:sz w:val="22"/>
          <w:szCs w:val="22"/>
        </w:rPr>
      </w:pPr>
      <w:r w:rsidDel="00000000" w:rsidR="00000000" w:rsidRPr="00000000">
        <w:rPr>
          <w:sz w:val="22"/>
          <w:szCs w:val="22"/>
          <w:rtl w:val="0"/>
        </w:rPr>
        <w:t xml:space="preserve">Dobrovoľník nemusí nastúpiť na výkon dobrovoľníckej činnosti, ak si prijímateľ dobrovoľníckej činnosti nesplnil povinnosť v zmysle Článku V ods. 1 ani v dodatočnom termíne v primeranom čase pred začatím výkonu dobrovoľníckej činnosti.</w:t>
      </w:r>
    </w:p>
    <w:p w:rsidR="00000000" w:rsidDel="00000000" w:rsidP="00000000" w:rsidRDefault="00000000" w:rsidRPr="00000000">
      <w:pPr>
        <w:numPr>
          <w:ilvl w:val="1"/>
          <w:numId w:val="5"/>
        </w:numPr>
        <w:ind w:left="1440" w:hanging="360"/>
        <w:jc w:val="both"/>
        <w:rPr>
          <w:sz w:val="22"/>
          <w:szCs w:val="22"/>
        </w:rPr>
      </w:pPr>
      <w:r w:rsidDel="00000000" w:rsidR="00000000" w:rsidRPr="00000000">
        <w:rPr>
          <w:sz w:val="22"/>
          <w:szCs w:val="22"/>
          <w:rtl w:val="0"/>
        </w:rPr>
        <w:t xml:space="preserve">Dobrovoľník môže ukončiť výkon dobrovoľníckej činnosti ihneď, ak:</w:t>
      </w:r>
    </w:p>
    <w:p w:rsidR="00000000" w:rsidDel="00000000" w:rsidP="00000000" w:rsidRDefault="00000000" w:rsidRPr="00000000">
      <w:pPr>
        <w:numPr>
          <w:ilvl w:val="2"/>
          <w:numId w:val="5"/>
        </w:numPr>
        <w:ind w:left="2160" w:hanging="180"/>
        <w:jc w:val="both"/>
        <w:rPr>
          <w:sz w:val="22"/>
          <w:szCs w:val="22"/>
        </w:rPr>
      </w:pPr>
      <w:r w:rsidDel="00000000" w:rsidR="00000000" w:rsidRPr="00000000">
        <w:rPr>
          <w:sz w:val="22"/>
          <w:szCs w:val="22"/>
          <w:rtl w:val="0"/>
        </w:rPr>
        <w:t xml:space="preserve">sú život alebo zdravie dobrovoľníka ďalším výkonom dobrovoľníckej činnosti ohrozené a prijímateľ dobrovoľníckej činnosti neurobí bezodkladné opatrenia na nápravu tohto stavu,</w:t>
      </w:r>
    </w:p>
    <w:p w:rsidR="00000000" w:rsidDel="00000000" w:rsidP="00000000" w:rsidRDefault="00000000" w:rsidRPr="00000000">
      <w:pPr>
        <w:numPr>
          <w:ilvl w:val="2"/>
          <w:numId w:val="5"/>
        </w:numPr>
        <w:ind w:left="2160" w:hanging="180"/>
        <w:jc w:val="both"/>
        <w:rPr>
          <w:sz w:val="22"/>
          <w:szCs w:val="22"/>
        </w:rPr>
      </w:pPr>
      <w:r w:rsidDel="00000000" w:rsidR="00000000" w:rsidRPr="00000000">
        <w:rPr>
          <w:sz w:val="22"/>
          <w:szCs w:val="22"/>
          <w:rtl w:val="0"/>
        </w:rPr>
        <w:t xml:space="preserve">ak prijímateľ dobrovoľníckej činnosti porušil povinnosť v zmysle ods. 13,</w:t>
      </w:r>
    </w:p>
    <w:p w:rsidR="00000000" w:rsidDel="00000000" w:rsidP="00000000" w:rsidRDefault="00000000" w:rsidRPr="00000000">
      <w:pPr>
        <w:numPr>
          <w:ilvl w:val="2"/>
          <w:numId w:val="5"/>
        </w:numPr>
        <w:ind w:left="2160" w:hanging="180"/>
        <w:jc w:val="both"/>
        <w:rPr>
          <w:sz w:val="22"/>
          <w:szCs w:val="22"/>
        </w:rPr>
      </w:pPr>
      <w:r w:rsidDel="00000000" w:rsidR="00000000" w:rsidRPr="00000000">
        <w:rPr>
          <w:sz w:val="22"/>
          <w:szCs w:val="22"/>
          <w:rtl w:val="0"/>
        </w:rPr>
        <w:t xml:space="preserve">ak prijímateľ dobrovoľníckej činnosti opakovane porušil povinnosť v zmysle ods. 10,</w:t>
      </w:r>
    </w:p>
    <w:p w:rsidR="00000000" w:rsidDel="00000000" w:rsidP="00000000" w:rsidRDefault="00000000" w:rsidRPr="00000000">
      <w:pPr>
        <w:contextualSpacing w:val="0"/>
        <w:jc w:val="both"/>
      </w:pPr>
      <w:r w:rsidDel="00000000" w:rsidR="00000000" w:rsidRPr="00000000">
        <w:rPr>
          <w:sz w:val="22"/>
          <w:szCs w:val="22"/>
          <w:rtl w:val="0"/>
        </w:rPr>
        <w:t xml:space="preserve">O ukončení výkonu dobrovoľníckej činnosti musí dobrovoľník bez zbytočného odkladu informovať osobu uvedenú v ods. 14.</w:t>
      </w:r>
    </w:p>
    <w:p w:rsidR="00000000" w:rsidDel="00000000" w:rsidP="00000000" w:rsidRDefault="00000000" w:rsidRPr="00000000">
      <w:pPr>
        <w:ind w:left="720" w:firstLine="0"/>
        <w:contextualSpacing w:val="0"/>
        <w:jc w:val="both"/>
      </w:pPr>
      <w:r w:rsidDel="00000000" w:rsidR="00000000" w:rsidRPr="00000000">
        <w:rPr>
          <w:rtl w:val="0"/>
        </w:rPr>
      </w:r>
    </w:p>
    <w:p w:rsidR="00000000" w:rsidDel="00000000" w:rsidP="00000000" w:rsidRDefault="00000000" w:rsidRPr="00000000">
      <w:pPr>
        <w:numPr>
          <w:ilvl w:val="0"/>
          <w:numId w:val="5"/>
        </w:numPr>
        <w:ind w:left="720" w:hanging="360"/>
        <w:jc w:val="both"/>
        <w:rPr>
          <w:sz w:val="22"/>
          <w:szCs w:val="22"/>
        </w:rPr>
      </w:pPr>
      <w:r w:rsidDel="00000000" w:rsidR="00000000" w:rsidRPr="00000000">
        <w:rPr>
          <w:sz w:val="22"/>
          <w:szCs w:val="22"/>
          <w:rtl w:val="0"/>
        </w:rPr>
        <w:t xml:space="preserve">Dôvodmi a spôsobmi predčasného ukončenia prijímania dobrovoľníckej činnosti na strane prijímateľa:</w:t>
      </w:r>
    </w:p>
    <w:p w:rsidR="00000000" w:rsidDel="00000000" w:rsidP="00000000" w:rsidRDefault="00000000" w:rsidRPr="00000000">
      <w:pPr>
        <w:numPr>
          <w:ilvl w:val="1"/>
          <w:numId w:val="5"/>
        </w:numPr>
        <w:ind w:left="1440" w:hanging="360"/>
        <w:jc w:val="both"/>
        <w:rPr>
          <w:sz w:val="22"/>
          <w:szCs w:val="22"/>
        </w:rPr>
      </w:pPr>
      <w:r w:rsidDel="00000000" w:rsidR="00000000" w:rsidRPr="00000000">
        <w:rPr>
          <w:sz w:val="22"/>
          <w:szCs w:val="22"/>
          <w:rtl w:val="0"/>
        </w:rPr>
        <w:t xml:space="preserve">Prijímateľ dobrovoľníckej činnosti môže ukončiť výkon dobrovoľníckej činnosti s dobrovoľníkom, ak dobrovoľník:</w:t>
      </w:r>
    </w:p>
    <w:p w:rsidR="00000000" w:rsidDel="00000000" w:rsidP="00000000" w:rsidRDefault="00000000" w:rsidRPr="00000000">
      <w:pPr>
        <w:numPr>
          <w:ilvl w:val="2"/>
          <w:numId w:val="5"/>
        </w:numPr>
        <w:ind w:left="2160" w:hanging="180"/>
        <w:jc w:val="both"/>
        <w:rPr>
          <w:sz w:val="22"/>
          <w:szCs w:val="22"/>
        </w:rPr>
      </w:pPr>
      <w:r w:rsidDel="00000000" w:rsidR="00000000" w:rsidRPr="00000000">
        <w:rPr>
          <w:sz w:val="22"/>
          <w:szCs w:val="22"/>
          <w:rtl w:val="0"/>
        </w:rPr>
        <w:t xml:space="preserve">porušuje povinnosť vykonávať úlohy v rámci dohodnutej dobrovoľníckej činnosti alebo povinnosť rešpektovať pokyny prijímateľa dobrovoľníckej činnosti,</w:t>
      </w:r>
    </w:p>
    <w:p w:rsidR="00000000" w:rsidDel="00000000" w:rsidP="00000000" w:rsidRDefault="00000000" w:rsidRPr="00000000">
      <w:pPr>
        <w:numPr>
          <w:ilvl w:val="2"/>
          <w:numId w:val="5"/>
        </w:numPr>
        <w:ind w:left="2160" w:hanging="180"/>
        <w:jc w:val="both"/>
        <w:rPr>
          <w:sz w:val="22"/>
          <w:szCs w:val="22"/>
        </w:rPr>
      </w:pPr>
      <w:r w:rsidDel="00000000" w:rsidR="00000000" w:rsidRPr="00000000">
        <w:rPr>
          <w:sz w:val="22"/>
          <w:szCs w:val="22"/>
          <w:rtl w:val="0"/>
        </w:rPr>
        <w:t xml:space="preserve">ak pri výskyte problémov počas vykonávania dobrovoľníckej činnosti neinformoval kontaktnú osobu, čo malo za následok .......................................,</w:t>
      </w:r>
    </w:p>
    <w:p w:rsidR="00000000" w:rsidDel="00000000" w:rsidP="00000000" w:rsidRDefault="00000000" w:rsidRPr="00000000">
      <w:pPr>
        <w:numPr>
          <w:ilvl w:val="2"/>
          <w:numId w:val="5"/>
        </w:numPr>
        <w:ind w:left="2160" w:hanging="180"/>
        <w:jc w:val="both"/>
        <w:rPr>
          <w:sz w:val="22"/>
          <w:szCs w:val="22"/>
        </w:rPr>
      </w:pPr>
      <w:r w:rsidDel="00000000" w:rsidR="00000000" w:rsidRPr="00000000">
        <w:rPr>
          <w:sz w:val="22"/>
          <w:szCs w:val="22"/>
          <w:rtl w:val="0"/>
        </w:rPr>
        <w:t xml:space="preserve">nerešpektuje usmernenia zo strany  prijímateľa dobrovoľníckej činnosti ohľadom náplne a spôsobu vykonávania dobrovoľníckej činnosti,</w:t>
      </w:r>
    </w:p>
    <w:p w:rsidR="00000000" w:rsidDel="00000000" w:rsidP="00000000" w:rsidRDefault="00000000" w:rsidRPr="00000000">
      <w:pPr>
        <w:numPr>
          <w:ilvl w:val="2"/>
          <w:numId w:val="5"/>
        </w:numPr>
        <w:ind w:left="2160" w:hanging="180"/>
        <w:jc w:val="both"/>
        <w:rPr>
          <w:sz w:val="22"/>
          <w:szCs w:val="22"/>
        </w:rPr>
      </w:pPr>
      <w:r w:rsidDel="00000000" w:rsidR="00000000" w:rsidRPr="00000000">
        <w:rPr>
          <w:sz w:val="22"/>
          <w:szCs w:val="22"/>
          <w:rtl w:val="0"/>
        </w:rPr>
        <w:t xml:space="preserve">neinformuje prijímateľa dobrovoľníckej činnosti o skutočnostiach, ktoré by mohli dobrovoľníkovi brániť vo výkone dobrovoľníckej činnosti,</w:t>
      </w:r>
    </w:p>
    <w:p w:rsidR="00000000" w:rsidDel="00000000" w:rsidP="00000000" w:rsidRDefault="00000000" w:rsidRPr="00000000">
      <w:pPr>
        <w:numPr>
          <w:ilvl w:val="2"/>
          <w:numId w:val="5"/>
        </w:numPr>
        <w:ind w:left="2160" w:hanging="180"/>
        <w:jc w:val="both"/>
        <w:rPr>
          <w:sz w:val="22"/>
          <w:szCs w:val="22"/>
        </w:rPr>
      </w:pPr>
      <w:r w:rsidDel="00000000" w:rsidR="00000000" w:rsidRPr="00000000">
        <w:rPr>
          <w:sz w:val="22"/>
          <w:szCs w:val="22"/>
          <w:rtl w:val="0"/>
        </w:rPr>
        <w:t xml:space="preserve">porušuje povinnosť riadne hospodáriť a nakladať so zverenými predmetmi.</w:t>
      </w:r>
    </w:p>
    <w:p w:rsidR="00000000" w:rsidDel="00000000" w:rsidP="00000000" w:rsidRDefault="00000000" w:rsidRPr="00000000">
      <w:pPr>
        <w:contextualSpacing w:val="0"/>
        <w:jc w:val="both"/>
      </w:pPr>
      <w:r w:rsidDel="00000000" w:rsidR="00000000" w:rsidRPr="00000000">
        <w:rPr>
          <w:sz w:val="22"/>
          <w:szCs w:val="22"/>
          <w:rtl w:val="0"/>
        </w:rPr>
        <w:t xml:space="preserve">O ukončení výkonu dobrovoľníckej činnosti s dobrovoľníkom musí prijímateľ dobrovoľníckej činnosti bez zbytočného odkladu informovať dobrovoľníka.</w:t>
      </w:r>
    </w:p>
    <w:p w:rsidR="00000000" w:rsidDel="00000000" w:rsidP="00000000" w:rsidRDefault="00000000" w:rsidRPr="00000000">
      <w:pPr>
        <w:ind w:left="720" w:firstLine="0"/>
        <w:contextualSpacing w:val="0"/>
        <w:jc w:val="both"/>
      </w:pPr>
      <w:r w:rsidDel="00000000" w:rsidR="00000000" w:rsidRPr="00000000">
        <w:rPr>
          <w:rtl w:val="0"/>
        </w:rPr>
      </w:r>
    </w:p>
    <w:p w:rsidR="00000000" w:rsidDel="00000000" w:rsidP="00000000" w:rsidRDefault="00000000" w:rsidRPr="00000000">
      <w:pPr>
        <w:numPr>
          <w:ilvl w:val="0"/>
          <w:numId w:val="5"/>
        </w:numPr>
        <w:ind w:left="720" w:hanging="360"/>
        <w:jc w:val="both"/>
        <w:rPr>
          <w:sz w:val="22"/>
          <w:szCs w:val="22"/>
        </w:rPr>
      </w:pPr>
      <w:r w:rsidDel="00000000" w:rsidR="00000000" w:rsidRPr="00000000">
        <w:rPr>
          <w:sz w:val="22"/>
          <w:szCs w:val="22"/>
          <w:rtl w:val="0"/>
        </w:rPr>
        <w:t xml:space="preserve">Za účelom zabezpečenia bezpečnosti a ochrany zdravia dobrovoľníka Prijímateľ dobrovoľníckej činnosti poučí dobrovoľníka o rizikách spojených s výkonom dobrovoľníckej činnosti, ktorá by mohla ohroziť jeho zdravie alebo život, ako aj o povinnostiach a opatreniach  nevyhnutných na zaistenie bezpečnosti a ochrany zdravia dobrovoľníka pri výkone dobrovoľníckej činnosti na školení vykonanom pred začatím dobrovoľníckej činnosti. O takomto poučení sa spíše písomný záznam podpísaný oboma zmluvnými stranami, ktorý tvorí neoddeliteľnú prílohu tejto zmluvy.</w:t>
      </w:r>
    </w:p>
    <w:p w:rsidR="00000000" w:rsidDel="00000000" w:rsidP="00000000" w:rsidRDefault="00000000" w:rsidRPr="00000000">
      <w:pPr>
        <w:numPr>
          <w:ilvl w:val="0"/>
          <w:numId w:val="5"/>
        </w:numPr>
        <w:ind w:left="720" w:hanging="360"/>
        <w:jc w:val="both"/>
        <w:rPr>
          <w:sz w:val="22"/>
          <w:szCs w:val="22"/>
        </w:rPr>
      </w:pPr>
      <w:r w:rsidDel="00000000" w:rsidR="00000000" w:rsidRPr="00000000">
        <w:rPr>
          <w:sz w:val="22"/>
          <w:szCs w:val="22"/>
          <w:rtl w:val="0"/>
        </w:rPr>
        <w:t xml:space="preserve">Dobrovoľník podpisom tejto zmluvy prehlasuje, že mu nie sú známe zdravotné prekážky výkonu dobrovoľníckej činnosti vzhľadom na povahu a druh vykonávanej dobrovoľníckej činnosti uvedenej v tejto zmluve.</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sz w:val="22"/>
          <w:szCs w:val="22"/>
          <w:rtl w:val="0"/>
        </w:rPr>
        <w:t xml:space="preserve">Čl. III.</w:t>
      </w:r>
    </w:p>
    <w:p w:rsidR="00000000" w:rsidDel="00000000" w:rsidP="00000000" w:rsidRDefault="00000000" w:rsidRPr="00000000">
      <w:pPr>
        <w:contextualSpacing w:val="0"/>
        <w:jc w:val="center"/>
      </w:pPr>
      <w:r w:rsidDel="00000000" w:rsidR="00000000" w:rsidRPr="00000000">
        <w:rPr>
          <w:b w:val="1"/>
          <w:sz w:val="22"/>
          <w:szCs w:val="22"/>
          <w:rtl w:val="0"/>
        </w:rPr>
        <w:t xml:space="preserve">ĎALŠIE PRÁVA A POVINNOSTI ZMLUVNÝCH STRÁN</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6"/>
        </w:numPr>
        <w:ind w:left="720" w:hanging="360"/>
        <w:jc w:val="both"/>
        <w:rPr>
          <w:sz w:val="22"/>
          <w:szCs w:val="22"/>
        </w:rPr>
      </w:pPr>
      <w:r w:rsidDel="00000000" w:rsidR="00000000" w:rsidRPr="00000000">
        <w:rPr>
          <w:sz w:val="22"/>
          <w:szCs w:val="22"/>
          <w:rtl w:val="0"/>
        </w:rPr>
        <w:t xml:space="preserve">Počas dobrovoľníckej činnosti  je dobrovoľník povinný:</w:t>
      </w:r>
    </w:p>
    <w:p w:rsidR="00000000" w:rsidDel="00000000" w:rsidP="00000000" w:rsidRDefault="00000000" w:rsidRPr="00000000">
      <w:pPr>
        <w:numPr>
          <w:ilvl w:val="1"/>
          <w:numId w:val="6"/>
        </w:numPr>
        <w:ind w:left="1440" w:hanging="360"/>
        <w:jc w:val="both"/>
        <w:rPr>
          <w:sz w:val="22"/>
          <w:szCs w:val="22"/>
        </w:rPr>
      </w:pPr>
      <w:r w:rsidDel="00000000" w:rsidR="00000000" w:rsidRPr="00000000">
        <w:rPr>
          <w:sz w:val="22"/>
          <w:szCs w:val="22"/>
          <w:rtl w:val="0"/>
        </w:rPr>
        <w:t xml:space="preserve">aktívne vykonávať úlohy v rámci dohodnutej dobrovoľníckej činnosti, rešpektujúc pokyny prijímateľa dobrovoľníckej činnosti,</w:t>
      </w:r>
    </w:p>
    <w:p w:rsidR="00000000" w:rsidDel="00000000" w:rsidP="00000000" w:rsidRDefault="00000000" w:rsidRPr="00000000">
      <w:pPr>
        <w:numPr>
          <w:ilvl w:val="1"/>
          <w:numId w:val="6"/>
        </w:numPr>
        <w:ind w:left="1440" w:hanging="360"/>
        <w:jc w:val="both"/>
        <w:rPr>
          <w:sz w:val="22"/>
          <w:szCs w:val="22"/>
        </w:rPr>
      </w:pPr>
      <w:r w:rsidDel="00000000" w:rsidR="00000000" w:rsidRPr="00000000">
        <w:rPr>
          <w:sz w:val="22"/>
          <w:szCs w:val="22"/>
          <w:rtl w:val="0"/>
        </w:rPr>
        <w:t xml:space="preserve">akékoľvek vlastné aktivity a činnosti pred ich realizáciou prediskutovať s prijímateľom dobrovoľníckej činnosti,</w:t>
      </w:r>
    </w:p>
    <w:p w:rsidR="00000000" w:rsidDel="00000000" w:rsidP="00000000" w:rsidRDefault="00000000" w:rsidRPr="00000000">
      <w:pPr>
        <w:numPr>
          <w:ilvl w:val="1"/>
          <w:numId w:val="6"/>
        </w:numPr>
        <w:ind w:left="1440" w:hanging="360"/>
        <w:jc w:val="both"/>
        <w:rPr>
          <w:sz w:val="22"/>
          <w:szCs w:val="22"/>
        </w:rPr>
      </w:pPr>
      <w:r w:rsidDel="00000000" w:rsidR="00000000" w:rsidRPr="00000000">
        <w:rPr>
          <w:sz w:val="22"/>
          <w:szCs w:val="22"/>
          <w:rtl w:val="0"/>
        </w:rPr>
        <w:t xml:space="preserve">pri výskyte problémov počas vykonávania dobrovoľníckej činnosti informovať kontaktnú osobu v mieste výkonu dobrovoľníckej činnosti, </w:t>
      </w:r>
    </w:p>
    <w:p w:rsidR="00000000" w:rsidDel="00000000" w:rsidP="00000000" w:rsidRDefault="00000000" w:rsidRPr="00000000">
      <w:pPr>
        <w:numPr>
          <w:ilvl w:val="1"/>
          <w:numId w:val="6"/>
        </w:numPr>
        <w:ind w:left="1440" w:hanging="360"/>
        <w:jc w:val="both"/>
        <w:rPr>
          <w:sz w:val="22"/>
          <w:szCs w:val="22"/>
        </w:rPr>
      </w:pPr>
      <w:r w:rsidDel="00000000" w:rsidR="00000000" w:rsidRPr="00000000">
        <w:rPr>
          <w:sz w:val="22"/>
          <w:szCs w:val="22"/>
          <w:rtl w:val="0"/>
        </w:rPr>
        <w:t xml:space="preserve">rešpektovať všetky usmernenia zo strany  prijímateľa dobrovoľníckej činnosti ohľadom náplne a spôsobu vykonávania dobrovoľníckej činnosti,</w:t>
      </w:r>
    </w:p>
    <w:p w:rsidR="00000000" w:rsidDel="00000000" w:rsidP="00000000" w:rsidRDefault="00000000" w:rsidRPr="00000000">
      <w:pPr>
        <w:numPr>
          <w:ilvl w:val="1"/>
          <w:numId w:val="6"/>
        </w:numPr>
        <w:ind w:left="1440" w:hanging="360"/>
        <w:jc w:val="both"/>
        <w:rPr>
          <w:sz w:val="22"/>
          <w:szCs w:val="22"/>
        </w:rPr>
      </w:pPr>
      <w:r w:rsidDel="00000000" w:rsidR="00000000" w:rsidRPr="00000000">
        <w:rPr>
          <w:sz w:val="22"/>
          <w:szCs w:val="22"/>
          <w:rtl w:val="0"/>
        </w:rPr>
        <w:t xml:space="preserve">informovať prijímateľa dobrovoľníckej činnosti o skutočnostiach, ktoré by mohli dobrovoľníkovi brániť vo výkone dobrovoľníckej činnosti,</w:t>
      </w:r>
    </w:p>
    <w:p w:rsidR="00000000" w:rsidDel="00000000" w:rsidP="00000000" w:rsidRDefault="00000000" w:rsidRPr="00000000">
      <w:pPr>
        <w:numPr>
          <w:ilvl w:val="1"/>
          <w:numId w:val="6"/>
        </w:numPr>
        <w:ind w:left="1440" w:hanging="360"/>
        <w:jc w:val="both"/>
        <w:rPr>
          <w:sz w:val="22"/>
          <w:szCs w:val="22"/>
        </w:rPr>
      </w:pPr>
      <w:r w:rsidDel="00000000" w:rsidR="00000000" w:rsidRPr="00000000">
        <w:rPr>
          <w:sz w:val="22"/>
          <w:szCs w:val="22"/>
          <w:rtl w:val="0"/>
        </w:rPr>
        <w:t xml:space="preserve">riadne hospodáriť a nakladať so zverenými predmetmi.</w:t>
      </w:r>
    </w:p>
    <w:p w:rsidR="00000000" w:rsidDel="00000000" w:rsidP="00000000" w:rsidRDefault="00000000" w:rsidRPr="00000000">
      <w:pPr>
        <w:numPr>
          <w:ilvl w:val="1"/>
          <w:numId w:val="6"/>
        </w:numPr>
        <w:ind w:left="1440" w:hanging="360"/>
        <w:jc w:val="both"/>
        <w:rPr>
          <w:sz w:val="22"/>
          <w:szCs w:val="22"/>
        </w:rPr>
      </w:pPr>
      <w:r w:rsidDel="00000000" w:rsidR="00000000" w:rsidRPr="00000000">
        <w:rPr>
          <w:sz w:val="22"/>
          <w:szCs w:val="22"/>
          <w:rtl w:val="0"/>
        </w:rPr>
        <w:t xml:space="preserve">Ďalšie o povinnostiach dobrovoľníka................. </w:t>
      </w:r>
    </w:p>
    <w:p w:rsidR="00000000" w:rsidDel="00000000" w:rsidP="00000000" w:rsidRDefault="00000000" w:rsidRPr="00000000">
      <w:pPr>
        <w:numPr>
          <w:ilvl w:val="0"/>
          <w:numId w:val="6"/>
        </w:numPr>
        <w:ind w:left="720" w:hanging="360"/>
        <w:jc w:val="both"/>
        <w:rPr>
          <w:sz w:val="22"/>
          <w:szCs w:val="22"/>
        </w:rPr>
      </w:pPr>
      <w:r w:rsidDel="00000000" w:rsidR="00000000" w:rsidRPr="00000000">
        <w:rPr>
          <w:sz w:val="22"/>
          <w:szCs w:val="22"/>
          <w:rtl w:val="0"/>
        </w:rPr>
        <w:t xml:space="preserve">Počas prijímania dobrovoľníckej činnosti je prijímateľ povinný:</w:t>
      </w:r>
    </w:p>
    <w:p w:rsidR="00000000" w:rsidDel="00000000" w:rsidP="00000000" w:rsidRDefault="00000000" w:rsidRPr="00000000">
      <w:pPr>
        <w:numPr>
          <w:ilvl w:val="1"/>
          <w:numId w:val="6"/>
        </w:numPr>
        <w:ind w:left="1440" w:hanging="360"/>
        <w:jc w:val="both"/>
        <w:rPr>
          <w:sz w:val="22"/>
          <w:szCs w:val="22"/>
        </w:rPr>
      </w:pPr>
      <w:r w:rsidDel="00000000" w:rsidR="00000000" w:rsidRPr="00000000">
        <w:rPr>
          <w:sz w:val="22"/>
          <w:szCs w:val="22"/>
          <w:rtl w:val="0"/>
        </w:rPr>
        <w:t xml:space="preserve">…</w:t>
      </w:r>
    </w:p>
    <w:p w:rsidR="00000000" w:rsidDel="00000000" w:rsidP="00000000" w:rsidRDefault="00000000" w:rsidRPr="00000000">
      <w:pPr>
        <w:numPr>
          <w:ilvl w:val="1"/>
          <w:numId w:val="6"/>
        </w:numPr>
        <w:ind w:left="1440" w:hanging="360"/>
        <w:jc w:val="both"/>
        <w:rPr>
          <w:sz w:val="22"/>
          <w:szCs w:val="22"/>
        </w:rPr>
      </w:pPr>
      <w:r w:rsidDel="00000000" w:rsidR="00000000" w:rsidRPr="00000000">
        <w:rPr>
          <w:sz w:val="22"/>
          <w:szCs w:val="22"/>
          <w:rtl w:val="0"/>
        </w:rPr>
        <w:t xml:space="preserve">…</w:t>
      </w:r>
    </w:p>
    <w:p w:rsidR="00000000" w:rsidDel="00000000" w:rsidP="00000000" w:rsidRDefault="00000000" w:rsidRPr="00000000">
      <w:pPr>
        <w:numPr>
          <w:ilvl w:val="1"/>
          <w:numId w:val="6"/>
        </w:numPr>
        <w:ind w:left="1440" w:hanging="360"/>
        <w:jc w:val="both"/>
        <w:rPr>
          <w:sz w:val="22"/>
          <w:szCs w:val="22"/>
        </w:rPr>
      </w:pPr>
      <w:r w:rsidDel="00000000" w:rsidR="00000000" w:rsidRPr="00000000">
        <w:rPr>
          <w:sz w:val="22"/>
          <w:szCs w:val="22"/>
          <w:rtl w:val="0"/>
        </w:rPr>
        <w:t xml:space="preserve">...</w:t>
      </w:r>
    </w:p>
    <w:p w:rsidR="00000000" w:rsidDel="00000000" w:rsidP="00000000" w:rsidRDefault="00000000" w:rsidRPr="00000000">
      <w:pPr>
        <w:contextualSpacing w:val="0"/>
        <w:jc w:val="center"/>
      </w:pPr>
      <w:r w:rsidDel="00000000" w:rsidR="00000000" w:rsidRPr="00000000">
        <w:rPr>
          <w:b w:val="1"/>
          <w:sz w:val="22"/>
          <w:szCs w:val="22"/>
          <w:rtl w:val="0"/>
        </w:rPr>
        <w:t xml:space="preserve">Čl. IV.</w:t>
      </w:r>
    </w:p>
    <w:p w:rsidR="00000000" w:rsidDel="00000000" w:rsidP="00000000" w:rsidRDefault="00000000" w:rsidRPr="00000000">
      <w:pPr>
        <w:contextualSpacing w:val="0"/>
        <w:jc w:val="center"/>
      </w:pPr>
      <w:r w:rsidDel="00000000" w:rsidR="00000000" w:rsidRPr="00000000">
        <w:rPr>
          <w:b w:val="1"/>
          <w:sz w:val="22"/>
          <w:szCs w:val="22"/>
          <w:rtl w:val="0"/>
        </w:rPr>
        <w:t xml:space="preserve">ZÁVEREČNÉ ZMLUVNÉ USTANOVENIA</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3"/>
        </w:numPr>
        <w:ind w:left="720" w:hanging="360"/>
        <w:jc w:val="both"/>
        <w:rPr>
          <w:sz w:val="22"/>
          <w:szCs w:val="22"/>
        </w:rPr>
      </w:pPr>
      <w:r w:rsidDel="00000000" w:rsidR="00000000" w:rsidRPr="00000000">
        <w:rPr>
          <w:sz w:val="22"/>
          <w:szCs w:val="22"/>
          <w:rtl w:val="0"/>
        </w:rPr>
        <w:t xml:space="preserve">Práva a povinnosti touto zmluvou neupravené sa budú riadiť príslušnými ustanoveniami zákona č. 406/2011 Z. z. o dobrovoľníctve v platnom znení a príslušnými ustanoveniami všeobecne záväzných právnych predpisov.</w:t>
      </w:r>
    </w:p>
    <w:p w:rsidR="00000000" w:rsidDel="00000000" w:rsidP="00000000" w:rsidRDefault="00000000" w:rsidRPr="00000000">
      <w:pPr>
        <w:numPr>
          <w:ilvl w:val="0"/>
          <w:numId w:val="3"/>
        </w:numPr>
        <w:ind w:left="720" w:hanging="360"/>
        <w:jc w:val="both"/>
        <w:rPr>
          <w:sz w:val="22"/>
          <w:szCs w:val="22"/>
        </w:rPr>
      </w:pPr>
      <w:r w:rsidDel="00000000" w:rsidR="00000000" w:rsidRPr="00000000">
        <w:rPr>
          <w:sz w:val="22"/>
          <w:szCs w:val="22"/>
          <w:rtl w:val="0"/>
        </w:rPr>
        <w:t xml:space="preserve">Zmluvu je možné meniť len písomnými dodatkami, ktoré tvoria jej neoddeliteľnú súčasť.</w:t>
      </w:r>
    </w:p>
    <w:p w:rsidR="00000000" w:rsidDel="00000000" w:rsidP="00000000" w:rsidRDefault="00000000" w:rsidRPr="00000000">
      <w:pPr>
        <w:numPr>
          <w:ilvl w:val="0"/>
          <w:numId w:val="3"/>
        </w:numPr>
        <w:ind w:left="720" w:hanging="360"/>
        <w:jc w:val="both"/>
        <w:rPr>
          <w:sz w:val="22"/>
          <w:szCs w:val="22"/>
        </w:rPr>
      </w:pPr>
      <w:r w:rsidDel="00000000" w:rsidR="00000000" w:rsidRPr="00000000">
        <w:rPr>
          <w:sz w:val="22"/>
          <w:szCs w:val="22"/>
          <w:rtl w:val="0"/>
        </w:rPr>
        <w:t xml:space="preserve">Ak úkon, ktorý má byť vykonaný prostredníctvom informačného systému športu nemožno takto vykonať, povinná osoba ho vykoná v listinnej forme. Ak nie je možné zverejnenie, povinná osoba informáciu zverejní na svojom webovom sídle. </w:t>
      </w:r>
      <w:r w:rsidDel="00000000" w:rsidR="00000000" w:rsidRPr="00000000">
        <w:rPr>
          <w:sz w:val="22"/>
          <w:szCs w:val="22"/>
          <w:highlight w:val="white"/>
          <w:rtl w:val="0"/>
        </w:rPr>
        <w:t xml:space="preserve">Povinnosť zverejňovať údaje na webovom sídle športovej organizácie trvá do času, kým tieto údaje nebudú zverejňované v príslušných registroch informačného systému športu.</w:t>
      </w:r>
      <w:r w:rsidDel="00000000" w:rsidR="00000000" w:rsidRPr="00000000">
        <w:rPr>
          <w:rtl w:val="0"/>
        </w:rPr>
      </w:r>
    </w:p>
    <w:p w:rsidR="00000000" w:rsidDel="00000000" w:rsidP="00000000" w:rsidRDefault="00000000" w:rsidRPr="00000000">
      <w:pPr>
        <w:numPr>
          <w:ilvl w:val="0"/>
          <w:numId w:val="3"/>
        </w:numPr>
        <w:spacing w:after="0" w:before="0" w:line="240" w:lineRule="auto"/>
        <w:ind w:left="720" w:hanging="360"/>
        <w:jc w:val="both"/>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Ak sa niektoré ustanovenie Zmluvy stane neplatným, neúčinným alebo nevykonateľným, nemá táto neplatnosť, neúčinnosť alebo nevykonateľnosť vplyv na ostatné ustanovenia Zmluvy.  Zmluvné strany sa týmto dohodli, že v úzkej súčinnosti a bez odkladu nahradia toto ustanovenie novým, pričom ostatné ustanovenia Zmluvy, ktoré nie sú s neplatnými ustanoveniami v rozpore, ostávajú v platnosti a účinnosti.</w:t>
      </w:r>
    </w:p>
    <w:p w:rsidR="00000000" w:rsidDel="00000000" w:rsidP="00000000" w:rsidRDefault="00000000" w:rsidRPr="00000000">
      <w:pPr>
        <w:numPr>
          <w:ilvl w:val="0"/>
          <w:numId w:val="3"/>
        </w:numPr>
        <w:spacing w:after="0" w:before="0" w:line="240" w:lineRule="auto"/>
        <w:ind w:left="720" w:hanging="360"/>
        <w:jc w:val="both"/>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Strany podpisom Zmluvy berú na vedomie, že vykonávať šport v zmysle Zmluvy môže športovec až po registrácii Zmluvy príslušným orgánom riadiaceho subjektu príslušnej súťaže v prípade, ak sa na štart alebo účasť v príslušnej súťaži takáto registrácia vyžaduje.</w:t>
      </w:r>
    </w:p>
    <w:p w:rsidR="00000000" w:rsidDel="00000000" w:rsidP="00000000" w:rsidRDefault="00000000" w:rsidRPr="00000000">
      <w:pPr>
        <w:numPr>
          <w:ilvl w:val="0"/>
          <w:numId w:val="3"/>
        </w:numPr>
        <w:spacing w:after="0" w:before="0" w:line="240" w:lineRule="auto"/>
        <w:ind w:left="720" w:hanging="360"/>
        <w:jc w:val="both"/>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Zmluva sa riadi slovenským právnym poriadkom. </w:t>
      </w:r>
    </w:p>
    <w:p w:rsidR="00000000" w:rsidDel="00000000" w:rsidP="00000000" w:rsidRDefault="00000000" w:rsidRPr="00000000">
      <w:pPr>
        <w:numPr>
          <w:ilvl w:val="0"/>
          <w:numId w:val="3"/>
        </w:numPr>
        <w:spacing w:after="0" w:before="0" w:line="240" w:lineRule="auto"/>
        <w:ind w:left="720" w:hanging="360"/>
        <w:jc w:val="both"/>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Rozhodným jazykom je jazyk slovenský v prípade, ak sa Zmluva vyhotovuje vo viacerých jazykových vyhotoveniach.</w:t>
      </w:r>
    </w:p>
    <w:p w:rsidR="00000000" w:rsidDel="00000000" w:rsidP="00000000" w:rsidRDefault="00000000" w:rsidRPr="00000000">
      <w:pPr>
        <w:numPr>
          <w:ilvl w:val="0"/>
          <w:numId w:val="3"/>
        </w:numPr>
        <w:spacing w:after="0" w:before="0" w:line="240" w:lineRule="auto"/>
        <w:ind w:left="720" w:hanging="360"/>
        <w:jc w:val="both"/>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Zmluvné strany podpisom tejto Zmluvy potvrdzujú, že zmluvu nepodpísali za nápadne nevýhodných podmienok, jej obsah si prečítali, obsahu porozumeli, poznajú právne následky Zmluvy a na znak ničím nepodmieneného súhlasu s jej obsahom ju vlastnoručne podpísali.  </w:t>
      </w:r>
    </w:p>
    <w:p w:rsidR="00000000" w:rsidDel="00000000" w:rsidP="00000000" w:rsidRDefault="00000000" w:rsidRPr="00000000">
      <w:pPr>
        <w:numPr>
          <w:ilvl w:val="0"/>
          <w:numId w:val="3"/>
        </w:numPr>
        <w:spacing w:after="0" w:before="0" w:line="240" w:lineRule="auto"/>
        <w:ind w:left="720" w:hanging="360"/>
        <w:jc w:val="both"/>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Zmluva nadobúda účinnosť dňom podpisu Zmluvy oboma zmluvnými stranami.</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2"/>
          <w:szCs w:val="22"/>
          <w:rtl w:val="0"/>
        </w:rPr>
        <w:t xml:space="preserve">Prílohy:</w:t>
      </w:r>
    </w:p>
    <w:p w:rsidR="00000000" w:rsidDel="00000000" w:rsidP="00000000" w:rsidRDefault="00000000" w:rsidRPr="00000000">
      <w:pPr>
        <w:numPr>
          <w:ilvl w:val="0"/>
          <w:numId w:val="4"/>
        </w:numPr>
        <w:ind w:left="720" w:hanging="360"/>
        <w:jc w:val="both"/>
        <w:rPr>
          <w:sz w:val="22"/>
          <w:szCs w:val="22"/>
        </w:rPr>
      </w:pPr>
      <w:r w:rsidDel="00000000" w:rsidR="00000000" w:rsidRPr="00000000">
        <w:rPr>
          <w:sz w:val="22"/>
          <w:szCs w:val="22"/>
          <w:rtl w:val="0"/>
        </w:rPr>
        <w:t xml:space="preserve">Opis náplne dobrovoľníckej činnosť na športovej súťaži/projekte</w:t>
      </w:r>
    </w:p>
    <w:p w:rsidR="00000000" w:rsidDel="00000000" w:rsidP="00000000" w:rsidRDefault="00000000" w:rsidRPr="00000000">
      <w:pPr>
        <w:numPr>
          <w:ilvl w:val="0"/>
          <w:numId w:val="4"/>
        </w:numPr>
        <w:ind w:left="720" w:hanging="360"/>
        <w:jc w:val="both"/>
        <w:rPr>
          <w:sz w:val="22"/>
          <w:szCs w:val="22"/>
        </w:rPr>
      </w:pPr>
      <w:r w:rsidDel="00000000" w:rsidR="00000000" w:rsidRPr="00000000">
        <w:rPr>
          <w:sz w:val="22"/>
          <w:szCs w:val="22"/>
          <w:rtl w:val="0"/>
        </w:rPr>
        <w:t xml:space="preserve">Časový rozpis</w:t>
      </w:r>
    </w:p>
    <w:p w:rsidR="00000000" w:rsidDel="00000000" w:rsidP="00000000" w:rsidRDefault="00000000" w:rsidRPr="00000000">
      <w:pPr>
        <w:numPr>
          <w:ilvl w:val="0"/>
          <w:numId w:val="4"/>
        </w:numPr>
        <w:ind w:left="720" w:hanging="360"/>
        <w:jc w:val="both"/>
        <w:rPr>
          <w:sz w:val="22"/>
          <w:szCs w:val="22"/>
        </w:rPr>
      </w:pPr>
      <w:r w:rsidDel="00000000" w:rsidR="00000000" w:rsidRPr="00000000">
        <w:rPr>
          <w:sz w:val="22"/>
          <w:szCs w:val="22"/>
          <w:rtl w:val="0"/>
        </w:rPr>
        <w:t xml:space="preserve">Záznam zo školenia</w:t>
      </w:r>
    </w:p>
    <w:p w:rsidR="00000000" w:rsidDel="00000000" w:rsidP="00000000" w:rsidRDefault="00000000" w:rsidRPr="00000000">
      <w:pPr>
        <w:numPr>
          <w:ilvl w:val="0"/>
          <w:numId w:val="4"/>
        </w:numPr>
        <w:ind w:left="720" w:hanging="360"/>
        <w:jc w:val="both"/>
        <w:rPr>
          <w:sz w:val="22"/>
          <w:szCs w:val="22"/>
        </w:rPr>
      </w:pPr>
      <w:r w:rsidDel="00000000" w:rsidR="00000000" w:rsidRPr="00000000">
        <w:rPr>
          <w:sz w:val="22"/>
          <w:szCs w:val="22"/>
          <w:rtl w:val="0"/>
        </w:rPr>
        <w:t xml:space="preserve">..............................</w:t>
      </w:r>
      <w:r w:rsidDel="00000000" w:rsidR="00000000" w:rsidRPr="00000000">
        <w:rPr>
          <w:sz w:val="22"/>
          <w:szCs w:val="22"/>
          <w:vertAlign w:val="superscript"/>
        </w:rPr>
        <w:footnoteReference w:customMarkFollows="0" w:id="3"/>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2"/>
          <w:szCs w:val="22"/>
          <w:rtl w:val="0"/>
        </w:rPr>
        <w:t xml:space="preserve">V ........... dňa .............. 2016</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2"/>
          <w:szCs w:val="22"/>
          <w:rtl w:val="0"/>
        </w:rPr>
        <w:t xml:space="preserve">.............................................</w:t>
        <w:tab/>
        <w:tab/>
        <w:tab/>
        <w:tab/>
      </w:r>
    </w:p>
    <w:p w:rsidR="00000000" w:rsidDel="00000000" w:rsidP="00000000" w:rsidRDefault="00000000" w:rsidRPr="00000000">
      <w:pPr>
        <w:contextualSpacing w:val="0"/>
        <w:jc w:val="both"/>
      </w:pPr>
      <w:r w:rsidDel="00000000" w:rsidR="00000000" w:rsidRPr="00000000">
        <w:rPr>
          <w:sz w:val="22"/>
          <w:szCs w:val="22"/>
          <w:rtl w:val="0"/>
        </w:rPr>
        <w:t xml:space="preserve">Dobrovoľník</w:t>
        <w:tab/>
        <w:tab/>
        <w:t xml:space="preserve">   </w:t>
      </w:r>
    </w:p>
    <w:p w:rsidR="00000000" w:rsidDel="00000000" w:rsidP="00000000" w:rsidRDefault="00000000" w:rsidRPr="00000000">
      <w:pPr>
        <w:spacing w:after="240" w:lineRule="auto"/>
        <w:contextualSpacing w:val="0"/>
        <w:jc w:val="both"/>
      </w:pPr>
      <w:r w:rsidDel="00000000" w:rsidR="00000000" w:rsidRPr="00000000">
        <w:rPr>
          <w:sz w:val="22"/>
          <w:szCs w:val="22"/>
          <w:rtl w:val="0"/>
        </w:rPr>
        <w:br w:type="textWrapping"/>
      </w:r>
    </w:p>
    <w:p w:rsidR="00000000" w:rsidDel="00000000" w:rsidP="00000000" w:rsidRDefault="00000000" w:rsidRPr="00000000">
      <w:pPr>
        <w:contextualSpacing w:val="0"/>
        <w:jc w:val="both"/>
      </w:pPr>
      <w:r w:rsidDel="00000000" w:rsidR="00000000" w:rsidRPr="00000000">
        <w:rPr>
          <w:sz w:val="22"/>
          <w:szCs w:val="22"/>
          <w:rtl w:val="0"/>
        </w:rPr>
        <w:t xml:space="preserve">V ........... dňa .............. 2016</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2"/>
          <w:szCs w:val="22"/>
          <w:rtl w:val="0"/>
        </w:rPr>
        <w:t xml:space="preserve">.....................................................</w:t>
        <w:tab/>
        <w:tab/>
        <w:tab/>
        <w:tab/>
      </w:r>
    </w:p>
    <w:p w:rsidR="00000000" w:rsidDel="00000000" w:rsidP="00000000" w:rsidRDefault="00000000" w:rsidRPr="00000000">
      <w:pPr>
        <w:contextualSpacing w:val="0"/>
        <w:jc w:val="both"/>
      </w:pPr>
      <w:r w:rsidDel="00000000" w:rsidR="00000000" w:rsidRPr="00000000">
        <w:rPr>
          <w:sz w:val="22"/>
          <w:szCs w:val="22"/>
          <w:rtl w:val="0"/>
        </w:rPr>
        <w:t xml:space="preserve">prijímateľ dobrovoľníckej činnosti</w:t>
        <w:tab/>
      </w:r>
    </w:p>
    <w:p w:rsidR="00000000" w:rsidDel="00000000" w:rsidP="00000000" w:rsidRDefault="00000000" w:rsidRPr="00000000">
      <w:pPr>
        <w:contextualSpacing w:val="0"/>
        <w:jc w:val="both"/>
      </w:pPr>
      <w:r w:rsidDel="00000000" w:rsidR="00000000" w:rsidRPr="00000000">
        <w:rPr>
          <w:sz w:val="22"/>
          <w:szCs w:val="22"/>
          <w:rtl w:val="0"/>
        </w:rPr>
        <w:t xml:space="preserve">zastúpený</w:t>
      </w:r>
    </w:p>
    <w:p w:rsidR="00000000" w:rsidDel="00000000" w:rsidP="00000000" w:rsidRDefault="00000000" w:rsidRPr="00000000">
      <w:pPr>
        <w:contextualSpacing w:val="0"/>
        <w:jc w:val="both"/>
      </w:pPr>
      <w:r w:rsidDel="00000000" w:rsidR="00000000" w:rsidRPr="00000000">
        <w:rPr>
          <w:sz w:val="22"/>
          <w:szCs w:val="22"/>
          <w:rtl w:val="0"/>
        </w:rPr>
        <w:t xml:space="preserve">………………………….</w:t>
      </w:r>
    </w:p>
    <w:sectPr>
      <w:footerReference r:id="rId6" w:type="default"/>
      <w:pgSz w:h="16840" w:w="11900"/>
      <w:pgMar w:bottom="1440" w:top="1440" w:left="1080" w:right="108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536"/>
        <w:tab w:val="right" w:pos="9072"/>
      </w:tabs>
      <w:spacing w:after="0" w:before="0" w:line="240" w:lineRule="auto"/>
      <w:contextualSpacing w:val="0"/>
      <w:jc w:val="center"/>
    </w:pPr>
    <w:fldSimple w:instr="PAGE" w:fldLock="0" w:dirty="0">
      <w:r w:rsidDel="00000000" w:rsidR="00000000" w:rsidRPr="00000000">
        <w:rPr>
          <w:rFonts w:ascii="Calibri" w:cs="Calibri" w:eastAsia="Calibri" w:hAnsi="Calibri"/>
          <w:b w:val="0"/>
          <w:sz w:val="24"/>
          <w:szCs w:val="24"/>
        </w:rPr>
      </w:r>
    </w:fldSimple>
    <w:r w:rsidDel="00000000" w:rsidR="00000000" w:rsidRPr="00000000">
      <w:rPr>
        <w:rtl w:val="0"/>
      </w:rPr>
    </w:r>
  </w:p>
  <w:p w:rsidR="00000000" w:rsidDel="00000000" w:rsidP="00000000" w:rsidRDefault="00000000" w:rsidRPr="00000000">
    <w:pPr>
      <w:tabs>
        <w:tab w:val="center" w:pos="4536"/>
        <w:tab w:val="right" w:pos="9072"/>
      </w:tabs>
      <w:spacing w:after="708" w:before="0" w:line="240" w:lineRule="auto"/>
      <w:contextualSpacing w:val="0"/>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spacing w:after="0" w:before="0" w:line="240" w:lineRule="auto"/>
        <w:contextualSpacing w:val="0"/>
        <w:jc w:val="both"/>
      </w:pPr>
      <w:r w:rsidDel="00000000" w:rsidR="00000000" w:rsidRPr="00000000">
        <w:rPr>
          <w:rStyle w:val="FootnoteReference"/>
          <w:vertAlign w:val="superscript"/>
        </w:rPr>
        <w:footnoteRef/>
      </w:r>
      <w:r w:rsidDel="00000000" w:rsidR="00000000" w:rsidRPr="00000000">
        <w:rPr>
          <w:rFonts w:ascii="Calibri" w:cs="Calibri" w:eastAsia="Calibri" w:hAnsi="Calibri"/>
          <w:b w:val="0"/>
          <w:sz w:val="24"/>
          <w:szCs w:val="24"/>
          <w:rtl w:val="0"/>
        </w:rPr>
        <w:t xml:space="preserve"> </w:t>
      </w:r>
      <w:r w:rsidDel="00000000" w:rsidR="00000000" w:rsidRPr="00000000">
        <w:rPr>
          <w:rFonts w:ascii="Calibri" w:cs="Calibri" w:eastAsia="Calibri" w:hAnsi="Calibri"/>
          <w:b w:val="0"/>
          <w:i w:val="1"/>
          <w:sz w:val="18"/>
          <w:szCs w:val="18"/>
          <w:rtl w:val="0"/>
        </w:rPr>
        <w:t xml:space="preserve">Predmetná zmluva je vytvorená ako formulár, v aktuálnej a zverejnenej podobe nespĺňa minimálne náležitosti zákona o športe č. 450/2015 Z.z. Zmluvu je potrebné dopracovať v závislosti od potrieb konkrétnych zmluvných strán, a splniť tak všetky podstatné náležitosti vyžadované zákonom o športe. Prvú stranu sa pri dopracovávaní zmluvy odporúča vymazať.</w:t>
      </w:r>
      <w:r w:rsidDel="00000000" w:rsidR="00000000" w:rsidRPr="00000000">
        <w:rPr>
          <w:rtl w:val="0"/>
        </w:rPr>
      </w:r>
    </w:p>
  </w:footnote>
  <w:footnote w:id="3">
    <w:p w:rsidR="00000000" w:rsidDel="00000000" w:rsidP="00000000" w:rsidRDefault="00000000" w:rsidRPr="00000000">
      <w:pPr>
        <w:contextualSpacing w:val="0"/>
      </w:pPr>
      <w:r w:rsidDel="00000000" w:rsidR="00000000" w:rsidRPr="00000000">
        <w:rPr>
          <w:rStyle w:val="FootnoteReference"/>
          <w:vertAlign w:val="superscript"/>
        </w:rPr>
        <w:footnoteRef/>
      </w:r>
      <w:r w:rsidDel="00000000" w:rsidR="00000000" w:rsidRPr="00000000">
        <w:rPr>
          <w:i w:val="1"/>
          <w:sz w:val="20"/>
          <w:szCs w:val="20"/>
          <w:rtl w:val="0"/>
        </w:rPr>
        <w:t xml:space="preserve">  Zmluvné strany v prípade potreby doplnia ďalšie nimi požadované prílohy.</w:t>
      </w:r>
    </w:p>
  </w:footnote>
  <w:footnote w:id="1">
    <w:p w:rsidR="00000000" w:rsidDel="00000000" w:rsidP="00000000" w:rsidRDefault="00000000" w:rsidRPr="00000000">
      <w:pPr>
        <w:contextualSpacing w:val="0"/>
        <w:jc w:val="both"/>
      </w:pPr>
      <w:r w:rsidDel="00000000" w:rsidR="00000000" w:rsidRPr="00000000">
        <w:rPr>
          <w:rStyle w:val="FootnoteReference"/>
          <w:vertAlign w:val="superscript"/>
        </w:rPr>
        <w:footnoteRef/>
      </w:r>
      <w:r w:rsidDel="00000000" w:rsidR="00000000" w:rsidRPr="00000000">
        <w:rPr>
          <w:i w:val="1"/>
          <w:sz w:val="20"/>
          <w:szCs w:val="20"/>
          <w:rtl w:val="0"/>
        </w:rPr>
        <w:t xml:space="preserve"> Odporúča sa postupovať v zmysle usmernenia Ministerstva školstva, vedy, výskumu a športu Slovenskej republiky, informácie dostupné na: </w:t>
      </w:r>
      <w:hyperlink r:id="rId1">
        <w:r w:rsidDel="00000000" w:rsidR="00000000" w:rsidRPr="00000000">
          <w:rPr>
            <w:i w:val="1"/>
            <w:color w:val="1155cc"/>
            <w:sz w:val="20"/>
            <w:szCs w:val="20"/>
            <w:u w:val="single"/>
            <w:rtl w:val="0"/>
          </w:rPr>
          <w:t xml:space="preserve">https://www.minedu.sk/register-fyzickych-osob-v-sporte/</w:t>
        </w:r>
      </w:hyperlink>
      <w:r w:rsidDel="00000000" w:rsidR="00000000" w:rsidRPr="00000000">
        <w:rPr>
          <w:i w:val="1"/>
          <w:sz w:val="20"/>
          <w:szCs w:val="20"/>
          <w:rtl w:val="0"/>
        </w:rPr>
        <w:t xml:space="preserve"> (navštívené dňa 24.2.2016).</w:t>
      </w:r>
    </w:p>
  </w:footnote>
  <w:footnote w:id="2">
    <w:p w:rsidR="00000000" w:rsidDel="00000000" w:rsidP="00000000" w:rsidRDefault="00000000" w:rsidRPr="00000000">
      <w:pPr>
        <w:contextualSpacing w:val="0"/>
        <w:jc w:val="both"/>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20"/>
          <w:szCs w:val="20"/>
          <w:rtl w:val="0"/>
        </w:rPr>
        <w:t xml:space="preserve">Odporúča sa postupovať v zmysle usmernenia Ministerstva školstva, vedy, výskumu a športu Slovenskej republiky, informácie dostupné na: </w:t>
      </w:r>
      <w:r w:rsidDel="00000000" w:rsidR="00000000" w:rsidRPr="00000000">
        <w:rPr>
          <w:sz w:val="20"/>
          <w:szCs w:val="20"/>
          <w:rtl w:val="0"/>
        </w:rPr>
        <w:t xml:space="preserve"> </w:t>
      </w:r>
      <w:hyperlink r:id="rId2">
        <w:r w:rsidDel="00000000" w:rsidR="00000000" w:rsidRPr="00000000">
          <w:rPr>
            <w:color w:val="1155cc"/>
            <w:sz w:val="20"/>
            <w:szCs w:val="20"/>
            <w:u w:val="single"/>
            <w:rtl w:val="0"/>
          </w:rPr>
          <w:t xml:space="preserve">https://www.minedu.sk/register-pravnickych-osob-v-sporte/</w:t>
        </w:r>
      </w:hyperlink>
      <w:r w:rsidDel="00000000" w:rsidR="00000000" w:rsidRPr="00000000">
        <w:rPr>
          <w:sz w:val="20"/>
          <w:szCs w:val="20"/>
          <w:rtl w:val="0"/>
        </w:rPr>
        <w:t xml:space="preserve"> </w:t>
      </w:r>
      <w:r w:rsidDel="00000000" w:rsidR="00000000" w:rsidRPr="00000000">
        <w:rPr>
          <w:i w:val="1"/>
          <w:sz w:val="20"/>
          <w:szCs w:val="20"/>
          <w:rtl w:val="0"/>
        </w:rPr>
        <w:t xml:space="preserve">(navštívené dňa 24.2.2016).</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lvl>
    <w:lvl w:ilvl="1">
      <w:start w:val="1"/>
      <w:numFmt w:val="lowerLetter"/>
      <w:lvlText w:val="%2."/>
      <w:lvlJc w:val="left"/>
      <w:pPr>
        <w:ind w:left="0" w:firstLine="0"/>
      </w:pPr>
      <w:rPr/>
    </w:lvl>
    <w:lvl w:ilvl="2">
      <w:start w:val="1"/>
      <w:numFmt w:val="decimal"/>
      <w:lvlText w:val="%3."/>
      <w:lvlJc w:val="left"/>
      <w:pPr>
        <w:ind w:left="2160" w:firstLine="1800"/>
      </w:pPr>
      <w:rPr/>
    </w:lvl>
    <w:lvl w:ilvl="3">
      <w:start w:val="1"/>
      <w:numFmt w:val="decimal"/>
      <w:lvlText w:val="%4."/>
      <w:lvlJc w:val="left"/>
      <w:pPr>
        <w:ind w:left="2880" w:firstLine="2520"/>
      </w:pPr>
      <w:rPr/>
    </w:lvl>
    <w:lvl w:ilvl="4">
      <w:start w:val="1"/>
      <w:numFmt w:val="decimal"/>
      <w:lvlText w:val="%5."/>
      <w:lvlJc w:val="left"/>
      <w:pPr>
        <w:ind w:left="3600" w:firstLine="3240"/>
      </w:pPr>
      <w:rPr/>
    </w:lvl>
    <w:lvl w:ilvl="5">
      <w:start w:val="1"/>
      <w:numFmt w:val="decimal"/>
      <w:lvlText w:val="%6."/>
      <w:lvlJc w:val="left"/>
      <w:pPr>
        <w:ind w:left="4320" w:firstLine="3960"/>
      </w:pPr>
      <w:rPr/>
    </w:lvl>
    <w:lvl w:ilvl="6">
      <w:start w:val="1"/>
      <w:numFmt w:val="decimal"/>
      <w:lvlText w:val="%7."/>
      <w:lvlJc w:val="left"/>
      <w:pPr>
        <w:ind w:left="5040" w:firstLine="4680"/>
      </w:pPr>
      <w:rPr/>
    </w:lvl>
    <w:lvl w:ilvl="7">
      <w:start w:val="1"/>
      <w:numFmt w:val="decimal"/>
      <w:lvlText w:val="%8."/>
      <w:lvlJc w:val="left"/>
      <w:pPr>
        <w:ind w:left="5760" w:firstLine="5400"/>
      </w:pPr>
      <w:rPr/>
    </w:lvl>
    <w:lvl w:ilvl="8">
      <w:start w:val="1"/>
      <w:numFmt w:val="decimal"/>
      <w:lvlText w:val="%9."/>
      <w:lvlJc w:val="left"/>
      <w:pPr>
        <w:ind w:left="6480" w:firstLine="6120"/>
      </w:pPr>
      <w:rPr/>
    </w:lvl>
  </w:abstractNum>
  <w:abstractNum w:abstractNumId="2">
    <w:lvl w:ilvl="0">
      <w:start w:val="1"/>
      <w:numFmt w:val="decimal"/>
      <w:lvlText w:val="%1."/>
      <w:lvlJc w:val="left"/>
      <w:pPr>
        <w:ind w:left="720" w:firstLine="360"/>
      </w:pPr>
      <w:rPr/>
    </w:lvl>
    <w:lvl w:ilvl="1">
      <w:start w:val="1"/>
      <w:numFmt w:val="lowerLetter"/>
      <w:lvlText w:val="%2."/>
      <w:lvlJc w:val="left"/>
      <w:pPr>
        <w:ind w:left="0" w:firstLine="0"/>
      </w:pPr>
      <w:rPr/>
    </w:lvl>
    <w:lvl w:ilvl="2">
      <w:start w:val="1"/>
      <w:numFmt w:val="lowerRoman"/>
      <w:lvlText w:val="%3."/>
      <w:lvlJc w:val="right"/>
      <w:pPr>
        <w:ind w:left="0" w:firstLine="0"/>
      </w:pPr>
      <w:rPr/>
    </w:lvl>
    <w:lvl w:ilvl="3">
      <w:start w:val="1"/>
      <w:numFmt w:val="decimal"/>
      <w:lvlText w:val="%4."/>
      <w:lvlJc w:val="left"/>
      <w:pPr>
        <w:ind w:left="2880" w:firstLine="2520"/>
      </w:pPr>
      <w:rPr/>
    </w:lvl>
    <w:lvl w:ilvl="4">
      <w:start w:val="1"/>
      <w:numFmt w:val="decimal"/>
      <w:lvlText w:val="%5."/>
      <w:lvlJc w:val="left"/>
      <w:pPr>
        <w:ind w:left="3600" w:firstLine="3240"/>
      </w:pPr>
      <w:rPr/>
    </w:lvl>
    <w:lvl w:ilvl="5">
      <w:start w:val="1"/>
      <w:numFmt w:val="decimal"/>
      <w:lvlText w:val="%6."/>
      <w:lvlJc w:val="left"/>
      <w:pPr>
        <w:ind w:left="4320" w:firstLine="3960"/>
      </w:pPr>
      <w:rPr/>
    </w:lvl>
    <w:lvl w:ilvl="6">
      <w:start w:val="1"/>
      <w:numFmt w:val="decimal"/>
      <w:lvlText w:val="%7."/>
      <w:lvlJc w:val="left"/>
      <w:pPr>
        <w:ind w:left="5040" w:firstLine="4680"/>
      </w:pPr>
      <w:rPr/>
    </w:lvl>
    <w:lvl w:ilvl="7">
      <w:start w:val="1"/>
      <w:numFmt w:val="decimal"/>
      <w:lvlText w:val="%8."/>
      <w:lvlJc w:val="left"/>
      <w:pPr>
        <w:ind w:left="5760" w:firstLine="5400"/>
      </w:pPr>
      <w:rPr/>
    </w:lvl>
    <w:lvl w:ilvl="8">
      <w:start w:val="1"/>
      <w:numFmt w:val="decimal"/>
      <w:lvlText w:val="%9."/>
      <w:lvlJc w:val="left"/>
      <w:pPr>
        <w:ind w:left="6480" w:firstLine="6120"/>
      </w:pPr>
      <w:rPr/>
    </w:lvl>
  </w:abstractNum>
  <w:abstractNum w:abstractNumId="3">
    <w:lvl w:ilvl="0">
      <w:start w:val="1"/>
      <w:numFmt w:val="decimal"/>
      <w:lvlText w:val="%1."/>
      <w:lvlJc w:val="left"/>
      <w:pPr>
        <w:ind w:left="720" w:firstLine="360"/>
      </w:pPr>
      <w:rPr/>
    </w:lvl>
    <w:lvl w:ilvl="1">
      <w:start w:val="1"/>
      <w:numFmt w:val="decimal"/>
      <w:lvlText w:val="%2."/>
      <w:lvlJc w:val="left"/>
      <w:pPr>
        <w:ind w:left="1440" w:firstLine="1080"/>
      </w:pPr>
      <w:rPr/>
    </w:lvl>
    <w:lvl w:ilvl="2">
      <w:start w:val="1"/>
      <w:numFmt w:val="decimal"/>
      <w:lvlText w:val="%3."/>
      <w:lvlJc w:val="left"/>
      <w:pPr>
        <w:ind w:left="2160" w:firstLine="1800"/>
      </w:pPr>
      <w:rPr/>
    </w:lvl>
    <w:lvl w:ilvl="3">
      <w:start w:val="1"/>
      <w:numFmt w:val="decimal"/>
      <w:lvlText w:val="%4."/>
      <w:lvlJc w:val="left"/>
      <w:pPr>
        <w:ind w:left="2880" w:firstLine="2520"/>
      </w:pPr>
      <w:rPr/>
    </w:lvl>
    <w:lvl w:ilvl="4">
      <w:start w:val="1"/>
      <w:numFmt w:val="decimal"/>
      <w:lvlText w:val="%5."/>
      <w:lvlJc w:val="left"/>
      <w:pPr>
        <w:ind w:left="3600" w:firstLine="3240"/>
      </w:pPr>
      <w:rPr/>
    </w:lvl>
    <w:lvl w:ilvl="5">
      <w:start w:val="1"/>
      <w:numFmt w:val="decimal"/>
      <w:lvlText w:val="%6."/>
      <w:lvlJc w:val="left"/>
      <w:pPr>
        <w:ind w:left="4320" w:firstLine="3960"/>
      </w:pPr>
      <w:rPr/>
    </w:lvl>
    <w:lvl w:ilvl="6">
      <w:start w:val="1"/>
      <w:numFmt w:val="decimal"/>
      <w:lvlText w:val="%7."/>
      <w:lvlJc w:val="left"/>
      <w:pPr>
        <w:ind w:left="5040" w:firstLine="4680"/>
      </w:pPr>
      <w:rPr/>
    </w:lvl>
    <w:lvl w:ilvl="7">
      <w:start w:val="1"/>
      <w:numFmt w:val="decimal"/>
      <w:lvlText w:val="%8."/>
      <w:lvlJc w:val="left"/>
      <w:pPr>
        <w:ind w:left="5760" w:firstLine="5400"/>
      </w:pPr>
      <w:rPr/>
    </w:lvl>
    <w:lvl w:ilvl="8">
      <w:start w:val="1"/>
      <w:numFmt w:val="decimal"/>
      <w:lvlText w:val="%9."/>
      <w:lvlJc w:val="left"/>
      <w:pPr>
        <w:ind w:left="6480" w:firstLine="6120"/>
      </w:pPr>
      <w:rPr/>
    </w:lvl>
  </w:abstractNum>
  <w:abstractNum w:abstractNumId="4">
    <w:lvl w:ilvl="0">
      <w:start w:val="1"/>
      <w:numFmt w:val="decimal"/>
      <w:lvlText w:val="%1."/>
      <w:lvlJc w:val="left"/>
      <w:pPr>
        <w:ind w:left="720" w:firstLine="360"/>
      </w:pPr>
      <w:rPr/>
    </w:lvl>
    <w:lvl w:ilvl="1">
      <w:start w:val="1"/>
      <w:numFmt w:val="decimal"/>
      <w:lvlText w:val="%2."/>
      <w:lvlJc w:val="left"/>
      <w:pPr>
        <w:ind w:left="1440" w:firstLine="1080"/>
      </w:pPr>
      <w:rPr/>
    </w:lvl>
    <w:lvl w:ilvl="2">
      <w:start w:val="1"/>
      <w:numFmt w:val="decimal"/>
      <w:lvlText w:val="%3."/>
      <w:lvlJc w:val="left"/>
      <w:pPr>
        <w:ind w:left="2160" w:firstLine="1800"/>
      </w:pPr>
      <w:rPr/>
    </w:lvl>
    <w:lvl w:ilvl="3">
      <w:start w:val="1"/>
      <w:numFmt w:val="decimal"/>
      <w:lvlText w:val="%4."/>
      <w:lvlJc w:val="left"/>
      <w:pPr>
        <w:ind w:left="2880" w:firstLine="2520"/>
      </w:pPr>
      <w:rPr/>
    </w:lvl>
    <w:lvl w:ilvl="4">
      <w:start w:val="1"/>
      <w:numFmt w:val="decimal"/>
      <w:lvlText w:val="%5."/>
      <w:lvlJc w:val="left"/>
      <w:pPr>
        <w:ind w:left="3600" w:firstLine="3240"/>
      </w:pPr>
      <w:rPr/>
    </w:lvl>
    <w:lvl w:ilvl="5">
      <w:start w:val="1"/>
      <w:numFmt w:val="decimal"/>
      <w:lvlText w:val="%6."/>
      <w:lvlJc w:val="left"/>
      <w:pPr>
        <w:ind w:left="4320" w:firstLine="3960"/>
      </w:pPr>
      <w:rPr/>
    </w:lvl>
    <w:lvl w:ilvl="6">
      <w:start w:val="1"/>
      <w:numFmt w:val="decimal"/>
      <w:lvlText w:val="%7."/>
      <w:lvlJc w:val="left"/>
      <w:pPr>
        <w:ind w:left="5040" w:firstLine="4680"/>
      </w:pPr>
      <w:rPr/>
    </w:lvl>
    <w:lvl w:ilvl="7">
      <w:start w:val="1"/>
      <w:numFmt w:val="decimal"/>
      <w:lvlText w:val="%8."/>
      <w:lvlJc w:val="left"/>
      <w:pPr>
        <w:ind w:left="5760" w:firstLine="5400"/>
      </w:pPr>
      <w:rPr/>
    </w:lvl>
    <w:lvl w:ilvl="8">
      <w:start w:val="1"/>
      <w:numFmt w:val="decimal"/>
      <w:lvlText w:val="%9."/>
      <w:lvlJc w:val="left"/>
      <w:pPr>
        <w:ind w:left="6480" w:firstLine="6120"/>
      </w:pPr>
      <w:rPr/>
    </w:lvl>
  </w:abstractNum>
  <w:abstractNum w:abstractNumId="5">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6">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7">
    <w:lvl w:ilvl="0">
      <w:start w:val="1"/>
      <w:numFmt w:val="decimal"/>
      <w:lvlText w:val="%1."/>
      <w:lvlJc w:val="left"/>
      <w:pPr>
        <w:ind w:left="720" w:firstLine="360"/>
      </w:pPr>
      <w:rPr/>
    </w:lvl>
    <w:lvl w:ilvl="1">
      <w:start w:val="1"/>
      <w:numFmt w:val="decimal"/>
      <w:lvlText w:val="%2."/>
      <w:lvlJc w:val="left"/>
      <w:pPr>
        <w:ind w:left="1440" w:firstLine="1080"/>
      </w:pPr>
      <w:rPr/>
    </w:lvl>
    <w:lvl w:ilvl="2">
      <w:start w:val="1"/>
      <w:numFmt w:val="decimal"/>
      <w:lvlText w:val="%3."/>
      <w:lvlJc w:val="left"/>
      <w:pPr>
        <w:ind w:left="2160" w:firstLine="1800"/>
      </w:pPr>
      <w:rPr/>
    </w:lvl>
    <w:lvl w:ilvl="3">
      <w:start w:val="1"/>
      <w:numFmt w:val="decimal"/>
      <w:lvlText w:val="%4."/>
      <w:lvlJc w:val="left"/>
      <w:pPr>
        <w:ind w:left="2880" w:firstLine="2520"/>
      </w:pPr>
      <w:rPr/>
    </w:lvl>
    <w:lvl w:ilvl="4">
      <w:start w:val="1"/>
      <w:numFmt w:val="decimal"/>
      <w:lvlText w:val="%5."/>
      <w:lvlJc w:val="left"/>
      <w:pPr>
        <w:ind w:left="3600" w:firstLine="3240"/>
      </w:pPr>
      <w:rPr/>
    </w:lvl>
    <w:lvl w:ilvl="5">
      <w:start w:val="1"/>
      <w:numFmt w:val="decimal"/>
      <w:lvlText w:val="%6."/>
      <w:lvlJc w:val="left"/>
      <w:pPr>
        <w:ind w:left="4320" w:firstLine="3960"/>
      </w:pPr>
      <w:rPr/>
    </w:lvl>
    <w:lvl w:ilvl="6">
      <w:start w:val="1"/>
      <w:numFmt w:val="decimal"/>
      <w:lvlText w:val="%7."/>
      <w:lvlJc w:val="left"/>
      <w:pPr>
        <w:ind w:left="5040" w:firstLine="4680"/>
      </w:pPr>
      <w:rPr/>
    </w:lvl>
    <w:lvl w:ilvl="7">
      <w:start w:val="1"/>
      <w:numFmt w:val="decimal"/>
      <w:lvlText w:val="%8."/>
      <w:lvlJc w:val="left"/>
      <w:pPr>
        <w:ind w:left="5760" w:firstLine="5400"/>
      </w:pPr>
      <w:rPr/>
    </w:lvl>
    <w:lvl w:ilvl="8">
      <w:start w:val="1"/>
      <w:numFmt w:val="decimal"/>
      <w:lvlText w:val="%9."/>
      <w:lvlJc w:val="left"/>
      <w:pPr>
        <w:ind w:left="6480" w:firstLine="6120"/>
      </w:pPr>
      <w:rPr/>
    </w:lvl>
  </w:abstractNum>
  <w:abstractNum w:abstractNumId="8">
    <w:lvl w:ilvl="0">
      <w:start w:val="1"/>
      <w:numFmt w:val="decimal"/>
      <w:lvlText w:val="%1."/>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minedu.sk/register-fyzickych-osob-v-sporte/" TargetMode="External"/><Relationship Id="rId2" Type="http://schemas.openxmlformats.org/officeDocument/2006/relationships/hyperlink" Target="https://www.minedu.sk/register-pravnickych-osob-v-sporte/" TargetMode="External"/></Relationships>
</file>